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7A" w:rsidRPr="006C7229" w:rsidRDefault="007351DC" w:rsidP="005E6E7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В честь</w:t>
      </w:r>
      <w:r w:rsidR="005E6E7A" w:rsidRPr="006C722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70-лети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я</w:t>
      </w:r>
      <w:r w:rsidR="005E6E7A" w:rsidRPr="006C722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МГИМО</w:t>
      </w:r>
    </w:p>
    <w:p w:rsidR="005E6E7A" w:rsidRPr="00A03B41" w:rsidRDefault="005E6E7A" w:rsidP="005E6E7A">
      <w:pPr>
        <w:spacing w:after="0" w:line="240" w:lineRule="auto"/>
        <w:jc w:val="right"/>
        <w:rPr>
          <w:b/>
          <w:i/>
          <w:color w:val="4F81BD" w:themeColor="accent1"/>
          <w:sz w:val="28"/>
          <w:szCs w:val="28"/>
        </w:rPr>
      </w:pPr>
    </w:p>
    <w:p w:rsidR="005E6E7A" w:rsidRDefault="005E6E7A" w:rsidP="005E6E7A">
      <w:pPr>
        <w:spacing w:after="0" w:line="240" w:lineRule="auto"/>
        <w:jc w:val="center"/>
        <w:rPr>
          <w:lang w:val="en-US"/>
        </w:rPr>
      </w:pPr>
      <w:r w:rsidRPr="00A03B41">
        <w:rPr>
          <w:noProof/>
          <w:lang w:eastAsia="ru-RU"/>
        </w:rPr>
        <w:drawing>
          <wp:inline distT="0" distB="0" distL="0" distR="0">
            <wp:extent cx="1343025" cy="1047115"/>
            <wp:effectExtent l="19050" t="0" r="9525" b="0"/>
            <wp:docPr id="4" name="Рисунок 55" descr="ТРИ ШАГА ДО МЕЧТЫ, или Поступи в МГИМ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ТРИ ШАГА ДО МЕЧТЫ, или Поступи в МГИМО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7A" w:rsidRPr="005D4298" w:rsidRDefault="005E6E7A" w:rsidP="005E6E7A">
      <w:pPr>
        <w:spacing w:after="0" w:line="240" w:lineRule="auto"/>
        <w:rPr>
          <w:lang w:val="en-US"/>
        </w:rPr>
      </w:pPr>
    </w:p>
    <w:p w:rsidR="005E6E7A" w:rsidRDefault="005E6E7A" w:rsidP="005E6E7A">
      <w:pPr>
        <w:pStyle w:val="3"/>
        <w:spacing w:before="0" w:line="240" w:lineRule="auto"/>
        <w:rPr>
          <w:bCs w:val="0"/>
          <w:szCs w:val="24"/>
        </w:rPr>
      </w:pPr>
    </w:p>
    <w:p w:rsidR="005E6E7A" w:rsidRPr="000E2663" w:rsidRDefault="005E6E7A" w:rsidP="005E6E7A">
      <w:pPr>
        <w:pStyle w:val="3"/>
        <w:spacing w:before="0" w:line="240" w:lineRule="auto"/>
        <w:jc w:val="center"/>
        <w:rPr>
          <w:bCs w:val="0"/>
          <w:color w:val="1F497D" w:themeColor="text2"/>
          <w:sz w:val="32"/>
          <w:szCs w:val="32"/>
        </w:rPr>
      </w:pPr>
      <w:r w:rsidRPr="000E2663">
        <w:rPr>
          <w:color w:val="1F497D" w:themeColor="text2"/>
          <w:sz w:val="32"/>
          <w:szCs w:val="32"/>
        </w:rPr>
        <w:t>Олимпиада МГИМ</w:t>
      </w:r>
      <w:proofErr w:type="gramStart"/>
      <w:r w:rsidRPr="000E2663">
        <w:rPr>
          <w:color w:val="1F497D" w:themeColor="text2"/>
          <w:sz w:val="32"/>
          <w:szCs w:val="32"/>
        </w:rPr>
        <w:t>О(</w:t>
      </w:r>
      <w:proofErr w:type="gramEnd"/>
      <w:r w:rsidRPr="000E2663">
        <w:rPr>
          <w:color w:val="1F497D" w:themeColor="text2"/>
          <w:sz w:val="32"/>
          <w:szCs w:val="32"/>
        </w:rPr>
        <w:t>У) МИД России для школьников</w:t>
      </w:r>
    </w:p>
    <w:p w:rsidR="005E6E7A" w:rsidRPr="000E2663" w:rsidRDefault="005E6E7A" w:rsidP="005E6E7A">
      <w:pPr>
        <w:pStyle w:val="3"/>
        <w:spacing w:before="0" w:line="240" w:lineRule="auto"/>
        <w:jc w:val="center"/>
        <w:rPr>
          <w:bCs w:val="0"/>
          <w:color w:val="1F497D" w:themeColor="text2"/>
          <w:sz w:val="32"/>
          <w:szCs w:val="32"/>
        </w:rPr>
      </w:pPr>
      <w:r w:rsidRPr="000E2663">
        <w:rPr>
          <w:color w:val="1F497D" w:themeColor="text2"/>
          <w:sz w:val="32"/>
          <w:szCs w:val="32"/>
        </w:rPr>
        <w:t>по комплексу предметов</w:t>
      </w:r>
    </w:p>
    <w:p w:rsidR="005E6E7A" w:rsidRPr="000E2663" w:rsidRDefault="005E6E7A" w:rsidP="005E6E7A">
      <w:pPr>
        <w:pStyle w:val="3"/>
        <w:spacing w:before="0" w:line="240" w:lineRule="auto"/>
        <w:jc w:val="center"/>
        <w:rPr>
          <w:bCs w:val="0"/>
          <w:color w:val="1F497D" w:themeColor="text2"/>
          <w:sz w:val="32"/>
          <w:szCs w:val="32"/>
        </w:rPr>
      </w:pPr>
      <w:r w:rsidRPr="000E2663">
        <w:rPr>
          <w:color w:val="1F497D" w:themeColor="text2"/>
          <w:sz w:val="32"/>
          <w:szCs w:val="32"/>
        </w:rPr>
        <w:t>«гуманитарные и социальные науки»</w:t>
      </w:r>
    </w:p>
    <w:p w:rsidR="005E6E7A" w:rsidRPr="000E2663" w:rsidRDefault="007351DC" w:rsidP="005E6E7A">
      <w:pPr>
        <w:pStyle w:val="3"/>
        <w:spacing w:before="0" w:line="240" w:lineRule="auto"/>
        <w:jc w:val="center"/>
        <w:rPr>
          <w:bCs w:val="0"/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2014</w:t>
      </w:r>
      <w:r w:rsidR="005E6E7A" w:rsidRPr="000E2663">
        <w:rPr>
          <w:color w:val="1F497D" w:themeColor="text2"/>
          <w:sz w:val="32"/>
          <w:szCs w:val="32"/>
        </w:rPr>
        <w:t>-201</w:t>
      </w:r>
      <w:r>
        <w:rPr>
          <w:color w:val="1F497D" w:themeColor="text2"/>
          <w:sz w:val="32"/>
          <w:szCs w:val="32"/>
        </w:rPr>
        <w:t>5</w:t>
      </w:r>
      <w:r w:rsidR="005E6E7A" w:rsidRPr="000E2663">
        <w:rPr>
          <w:color w:val="1F497D" w:themeColor="text2"/>
          <w:sz w:val="32"/>
          <w:szCs w:val="32"/>
        </w:rPr>
        <w:t xml:space="preserve"> учебного года</w:t>
      </w:r>
    </w:p>
    <w:p w:rsidR="005E6E7A" w:rsidRPr="00A03B41" w:rsidRDefault="005E6E7A" w:rsidP="005E6E7A">
      <w:pPr>
        <w:spacing w:after="0" w:line="240" w:lineRule="auto"/>
      </w:pPr>
    </w:p>
    <w:p w:rsidR="005E6E7A" w:rsidRPr="00F6447F" w:rsidRDefault="005E6E7A" w:rsidP="005E6E7A">
      <w:pPr>
        <w:pStyle w:val="3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E6E7A" w:rsidRDefault="005E6E7A" w:rsidP="005E6E7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E6E7A" w:rsidRPr="004F2160" w:rsidRDefault="005E6E7A" w:rsidP="005E6E7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F2160">
        <w:rPr>
          <w:rFonts w:ascii="Times New Roman" w:hAnsi="Times New Roman" w:cs="Times New Roman"/>
          <w:color w:val="auto"/>
          <w:sz w:val="28"/>
          <w:szCs w:val="28"/>
        </w:rPr>
        <w:t>ЗАДАНИЯ ОТБОРОЧНОГО ЭТАПА</w:t>
      </w:r>
    </w:p>
    <w:p w:rsidR="005E6E7A" w:rsidRPr="00F6447F" w:rsidRDefault="005E6E7A" w:rsidP="005E6E7A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6E7A" w:rsidRDefault="005E6E7A" w:rsidP="005E6E7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E6E7A" w:rsidRPr="00EF2B4B" w:rsidRDefault="005E6E7A" w:rsidP="005E6E7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F2B4B">
        <w:rPr>
          <w:rFonts w:ascii="Times New Roman" w:hAnsi="Times New Roman" w:cs="Times New Roman"/>
          <w:color w:val="auto"/>
          <w:sz w:val="28"/>
          <w:szCs w:val="28"/>
        </w:rPr>
        <w:t>Дорогие друзья!</w:t>
      </w:r>
    </w:p>
    <w:p w:rsidR="005E6E7A" w:rsidRPr="00F6447F" w:rsidRDefault="005E6E7A" w:rsidP="005E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7A" w:rsidRPr="00F6447F" w:rsidRDefault="005E6E7A" w:rsidP="005E6E7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6447F">
        <w:rPr>
          <w:rFonts w:ascii="Times New Roman" w:hAnsi="Times New Roman" w:cs="Times New Roman"/>
          <w:b w:val="0"/>
          <w:color w:val="auto"/>
          <w:sz w:val="28"/>
          <w:szCs w:val="28"/>
        </w:rPr>
        <w:t>Для тех, кто пытлив и любознателен, целеустремлён и настойчив в учёбе, кто интересуется историей и политикой, социальными, правовыми и экономическими проблемами современного общества, развитием международных отношений, региональных и глобальных процессов, кто углублённо изучает всемирную и отечественную историю, обществознание, политическую и экономическую географию, кто активно, упорно и творчески готовится к поступлению в МГИМО-Университет и другие вузы, мы начинаем Олимпиаду МГИМ</w:t>
      </w:r>
      <w:proofErr w:type="gramStart"/>
      <w:r w:rsidRPr="00F6447F">
        <w:rPr>
          <w:rFonts w:ascii="Times New Roman" w:hAnsi="Times New Roman" w:cs="Times New Roman"/>
          <w:b w:val="0"/>
          <w:color w:val="auto"/>
          <w:sz w:val="28"/>
          <w:szCs w:val="28"/>
        </w:rPr>
        <w:t>О(</w:t>
      </w:r>
      <w:proofErr w:type="gramEnd"/>
      <w:r w:rsidRPr="00F6447F">
        <w:rPr>
          <w:rFonts w:ascii="Times New Roman" w:hAnsi="Times New Roman" w:cs="Times New Roman"/>
          <w:b w:val="0"/>
          <w:color w:val="auto"/>
          <w:sz w:val="28"/>
          <w:szCs w:val="28"/>
        </w:rPr>
        <w:t>У) МИД России для школьников по комплексу предметов  «гуманитарные  и  социальные  науки»!</w:t>
      </w:r>
    </w:p>
    <w:p w:rsidR="005E6E7A" w:rsidRPr="00F6447F" w:rsidRDefault="005E6E7A" w:rsidP="005E6E7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644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нашей Олимпиаде могут принимать участие школьники с 7 по 11 класс из всех российских и зарубежных средних общеобразовательных  </w:t>
      </w:r>
      <w:r w:rsidR="004F2160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организаций</w:t>
      </w:r>
      <w:r w:rsidRPr="00F6447F">
        <w:rPr>
          <w:rFonts w:ascii="Times New Roman" w:hAnsi="Times New Roman" w:cs="Times New Roman"/>
          <w:b w:val="0"/>
          <w:color w:val="auto"/>
          <w:sz w:val="28"/>
          <w:szCs w:val="28"/>
        </w:rPr>
        <w:t>. Отборочный этап Олимпиады проводится дистанционно, а заключительный –  в  очной  форме  у  нас  в  МГИМО.</w:t>
      </w:r>
    </w:p>
    <w:p w:rsidR="005E6E7A" w:rsidRPr="00F6447F" w:rsidRDefault="005E6E7A" w:rsidP="005E6E7A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6447F">
        <w:rPr>
          <w:rFonts w:ascii="Times New Roman" w:hAnsi="Times New Roman" w:cs="Times New Roman"/>
          <w:b w:val="0"/>
          <w:color w:val="auto"/>
          <w:sz w:val="28"/>
          <w:szCs w:val="28"/>
        </w:rPr>
        <w:t>Желаем всем участникам удачи и творческих успехов! Надеемся, что многие из победителей и призёров Олимпиады станут в скором времени абитуриентами  МГИМО-Университета  и  его  лучшими  студентами!</w:t>
      </w:r>
    </w:p>
    <w:p w:rsidR="005E6E7A" w:rsidRDefault="005E6E7A" w:rsidP="005E6E7A">
      <w:pPr>
        <w:pStyle w:val="3"/>
        <w:spacing w:before="0" w:line="240" w:lineRule="auto"/>
        <w:ind w:firstLine="708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935A5" w:rsidRPr="002935A5" w:rsidRDefault="002935A5" w:rsidP="002935A5"/>
    <w:p w:rsidR="005E6E7A" w:rsidRPr="00EF2B4B" w:rsidRDefault="005E6E7A" w:rsidP="005E6E7A">
      <w:pPr>
        <w:pStyle w:val="3"/>
        <w:spacing w:before="0" w:line="240" w:lineRule="auto"/>
        <w:ind w:firstLine="708"/>
        <w:jc w:val="righ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F2B4B">
        <w:rPr>
          <w:rFonts w:ascii="Times New Roman" w:hAnsi="Times New Roman" w:cs="Times New Roman"/>
          <w:color w:val="auto"/>
          <w:sz w:val="28"/>
          <w:szCs w:val="28"/>
        </w:rPr>
        <w:t>Оргкомитет</w:t>
      </w:r>
    </w:p>
    <w:p w:rsidR="005E6E7A" w:rsidRDefault="005E6E7A" w:rsidP="005E6E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C7229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Инструкция для участников</w:t>
      </w:r>
    </w:p>
    <w:p w:rsidR="005E6E7A" w:rsidRDefault="005E6E7A" w:rsidP="005E6E7A">
      <w:pPr>
        <w:spacing w:after="0" w:line="240" w:lineRule="auto"/>
        <w:jc w:val="center"/>
        <w:rPr>
          <w:b/>
          <w:sz w:val="28"/>
          <w:szCs w:val="28"/>
        </w:rPr>
      </w:pPr>
    </w:p>
    <w:p w:rsidR="005E6E7A" w:rsidRPr="00F6447F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F7A">
        <w:rPr>
          <w:b/>
          <w:sz w:val="28"/>
          <w:szCs w:val="28"/>
        </w:rPr>
        <w:t>1.</w:t>
      </w:r>
      <w:r w:rsidRPr="00F6447F">
        <w:rPr>
          <w:sz w:val="28"/>
          <w:szCs w:val="28"/>
        </w:rPr>
        <w:t xml:space="preserve"> В 201</w:t>
      </w:r>
      <w:r w:rsidR="00D37743">
        <w:rPr>
          <w:sz w:val="28"/>
          <w:szCs w:val="28"/>
        </w:rPr>
        <w:t>4</w:t>
      </w:r>
      <w:r w:rsidRPr="00F6447F">
        <w:rPr>
          <w:sz w:val="28"/>
          <w:szCs w:val="28"/>
        </w:rPr>
        <w:t>-201</w:t>
      </w:r>
      <w:r w:rsidR="00D37743">
        <w:rPr>
          <w:sz w:val="28"/>
          <w:szCs w:val="28"/>
        </w:rPr>
        <w:t>5</w:t>
      </w:r>
      <w:r w:rsidRPr="00F6447F">
        <w:rPr>
          <w:sz w:val="28"/>
          <w:szCs w:val="28"/>
        </w:rPr>
        <w:t xml:space="preserve"> учебном году Олимпиада МГИМ</w:t>
      </w:r>
      <w:proofErr w:type="gramStart"/>
      <w:r w:rsidRPr="00F6447F">
        <w:rPr>
          <w:sz w:val="28"/>
          <w:szCs w:val="28"/>
        </w:rPr>
        <w:t>О(</w:t>
      </w:r>
      <w:proofErr w:type="gramEnd"/>
      <w:r w:rsidRPr="00F6447F">
        <w:rPr>
          <w:sz w:val="28"/>
          <w:szCs w:val="28"/>
        </w:rPr>
        <w:t xml:space="preserve">У) МИД России для школьников по комплексу предметов «гуманитарные и социальные науки», организуемая совместно с ФГБУ «Редакция «Российской газеты» в </w:t>
      </w:r>
      <w:r w:rsidR="00D37743">
        <w:rPr>
          <w:sz w:val="28"/>
          <w:szCs w:val="28"/>
        </w:rPr>
        <w:t xml:space="preserve">честь   </w:t>
      </w:r>
      <w:r w:rsidRPr="00F6447F">
        <w:rPr>
          <w:sz w:val="28"/>
          <w:szCs w:val="28"/>
        </w:rPr>
        <w:t xml:space="preserve"> 70-летия МГИМО (далее – Олимпиада), проводится в два этапа:</w:t>
      </w:r>
    </w:p>
    <w:p w:rsidR="005E6E7A" w:rsidRPr="00F6447F" w:rsidRDefault="005E6E7A" w:rsidP="00DA4D8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дистанционный отборочный этап </w:t>
      </w:r>
      <w:r w:rsidR="00D37743">
        <w:rPr>
          <w:rFonts w:ascii="Times New Roman" w:hAnsi="Times New Roman" w:cs="Times New Roman"/>
          <w:sz w:val="28"/>
          <w:szCs w:val="28"/>
        </w:rPr>
        <w:t>с помощью сервисов сайта Олимпиады</w:t>
      </w:r>
      <w:r w:rsidR="007348D5" w:rsidRPr="007348D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7348D5" w:rsidRPr="00201C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48D5" w:rsidRPr="00201C9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48D5" w:rsidRPr="00201C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olymp</w:t>
        </w:r>
        <w:proofErr w:type="spellEnd"/>
        <w:r w:rsidR="007348D5" w:rsidRPr="00201C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48D5" w:rsidRPr="00201C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mgimo</w:t>
        </w:r>
        <w:proofErr w:type="spellEnd"/>
        <w:r w:rsidR="007348D5" w:rsidRPr="00201C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48D5" w:rsidRPr="00201C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4D8B">
        <w:rPr>
          <w:rFonts w:ascii="Times New Roman" w:hAnsi="Times New Roman" w:cs="Times New Roman"/>
          <w:sz w:val="28"/>
          <w:szCs w:val="28"/>
        </w:rPr>
        <w:t>)</w:t>
      </w:r>
      <w:r w:rsidR="007348D5" w:rsidRPr="007348D5">
        <w:rPr>
          <w:rFonts w:ascii="Times New Roman" w:hAnsi="Times New Roman" w:cs="Times New Roman"/>
          <w:sz w:val="28"/>
          <w:szCs w:val="28"/>
        </w:rPr>
        <w:t xml:space="preserve"> </w:t>
      </w:r>
      <w:r w:rsidR="00D37743">
        <w:rPr>
          <w:rFonts w:ascii="Times New Roman" w:hAnsi="Times New Roman" w:cs="Times New Roman"/>
          <w:sz w:val="28"/>
          <w:szCs w:val="28"/>
        </w:rPr>
        <w:t xml:space="preserve"> </w:t>
      </w:r>
      <w:r w:rsidRPr="00F6447F">
        <w:rPr>
          <w:rFonts w:ascii="Times New Roman" w:hAnsi="Times New Roman" w:cs="Times New Roman"/>
          <w:sz w:val="28"/>
          <w:szCs w:val="28"/>
        </w:rPr>
        <w:t xml:space="preserve">– </w:t>
      </w:r>
      <w:r w:rsidRPr="00F6447F">
        <w:rPr>
          <w:rFonts w:ascii="Times New Roman" w:hAnsi="Times New Roman" w:cs="Times New Roman"/>
          <w:b/>
          <w:sz w:val="28"/>
          <w:szCs w:val="28"/>
        </w:rPr>
        <w:t xml:space="preserve">с 15 ноября </w:t>
      </w:r>
      <w:r w:rsidR="00D37743">
        <w:rPr>
          <w:rFonts w:ascii="Times New Roman" w:hAnsi="Times New Roman" w:cs="Times New Roman"/>
          <w:b/>
          <w:sz w:val="28"/>
          <w:szCs w:val="28"/>
        </w:rPr>
        <w:t xml:space="preserve">по 31 декабря </w:t>
      </w:r>
      <w:r w:rsidRPr="00F6447F">
        <w:rPr>
          <w:rFonts w:ascii="Times New Roman" w:hAnsi="Times New Roman" w:cs="Times New Roman"/>
          <w:b/>
          <w:sz w:val="28"/>
          <w:szCs w:val="28"/>
        </w:rPr>
        <w:t>201</w:t>
      </w:r>
      <w:r w:rsidR="00D37743">
        <w:rPr>
          <w:rFonts w:ascii="Times New Roman" w:hAnsi="Times New Roman" w:cs="Times New Roman"/>
          <w:b/>
          <w:sz w:val="28"/>
          <w:szCs w:val="28"/>
        </w:rPr>
        <w:t>4</w:t>
      </w:r>
      <w:r w:rsidRPr="00F6447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4D8B" w:rsidRPr="00DA4D8B" w:rsidRDefault="005E6E7A" w:rsidP="00DA4D8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заключительный этап (очные финальные туры в МГИМО) – </w:t>
      </w:r>
      <w:r w:rsidR="00DA4D8B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743">
        <w:rPr>
          <w:rFonts w:ascii="Times New Roman" w:hAnsi="Times New Roman" w:cs="Times New Roman"/>
          <w:b/>
          <w:bCs/>
          <w:sz w:val="28"/>
          <w:szCs w:val="28"/>
        </w:rPr>
        <w:t>1-15</w:t>
      </w:r>
      <w:r w:rsidRPr="00F64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743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F6447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377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447F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42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8D5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E42E29" w:rsidRPr="007348D5">
        <w:rPr>
          <w:rFonts w:ascii="Times New Roman" w:hAnsi="Times New Roman" w:cs="Times New Roman"/>
          <w:bCs/>
          <w:sz w:val="26"/>
          <w:szCs w:val="26"/>
        </w:rPr>
        <w:t>календарь ф</w:t>
      </w:r>
      <w:r w:rsidR="007348D5" w:rsidRPr="007348D5">
        <w:rPr>
          <w:rFonts w:ascii="Times New Roman" w:hAnsi="Times New Roman" w:cs="Times New Roman"/>
          <w:bCs/>
          <w:sz w:val="26"/>
          <w:szCs w:val="26"/>
        </w:rPr>
        <w:t>инальных туров будет уточняться</w:t>
      </w:r>
      <w:r w:rsidR="007348D5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E42E29" w:rsidRPr="00E42E2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6E7A" w:rsidRPr="00F6447F" w:rsidRDefault="005E6E7A" w:rsidP="00DA4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Объявление результатов отборочного этапа </w:t>
      </w:r>
      <w:r w:rsidR="004C7A2E">
        <w:rPr>
          <w:rFonts w:ascii="Times New Roman" w:hAnsi="Times New Roman" w:cs="Times New Roman"/>
          <w:sz w:val="28"/>
          <w:szCs w:val="28"/>
        </w:rPr>
        <w:t>с</w:t>
      </w:r>
      <w:r w:rsidRPr="00F6447F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4C7A2E">
        <w:rPr>
          <w:rFonts w:ascii="Times New Roman" w:hAnsi="Times New Roman" w:cs="Times New Roman"/>
          <w:sz w:val="28"/>
          <w:szCs w:val="28"/>
        </w:rPr>
        <w:t>м</w:t>
      </w:r>
      <w:r w:rsidRPr="00F6447F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DA4D8B">
        <w:rPr>
          <w:rFonts w:ascii="Times New Roman" w:hAnsi="Times New Roman" w:cs="Times New Roman"/>
          <w:sz w:val="28"/>
          <w:szCs w:val="28"/>
        </w:rPr>
        <w:t xml:space="preserve">и </w:t>
      </w:r>
      <w:r w:rsidRPr="00F6447F">
        <w:rPr>
          <w:rFonts w:ascii="Times New Roman" w:hAnsi="Times New Roman" w:cs="Times New Roman"/>
          <w:sz w:val="28"/>
          <w:szCs w:val="28"/>
        </w:rPr>
        <w:t>призёров</w:t>
      </w:r>
      <w:r w:rsidR="00DA4D8B">
        <w:rPr>
          <w:rFonts w:ascii="Times New Roman" w:hAnsi="Times New Roman" w:cs="Times New Roman"/>
          <w:sz w:val="28"/>
          <w:szCs w:val="28"/>
        </w:rPr>
        <w:t xml:space="preserve"> </w:t>
      </w:r>
      <w:r w:rsidRPr="00F6447F">
        <w:rPr>
          <w:rFonts w:ascii="Times New Roman" w:hAnsi="Times New Roman" w:cs="Times New Roman"/>
          <w:sz w:val="28"/>
          <w:szCs w:val="28"/>
        </w:rPr>
        <w:t>отборочного этапа на очны</w:t>
      </w:r>
      <w:r w:rsidR="004C7A2E">
        <w:rPr>
          <w:rFonts w:ascii="Times New Roman" w:hAnsi="Times New Roman" w:cs="Times New Roman"/>
          <w:sz w:val="28"/>
          <w:szCs w:val="28"/>
        </w:rPr>
        <w:t>е финальные туры</w:t>
      </w:r>
      <w:r w:rsidR="00DA4D8B">
        <w:rPr>
          <w:rFonts w:ascii="Times New Roman" w:hAnsi="Times New Roman" w:cs="Times New Roman"/>
          <w:sz w:val="28"/>
          <w:szCs w:val="28"/>
        </w:rPr>
        <w:t xml:space="preserve"> в МГИМО</w:t>
      </w:r>
      <w:r w:rsidR="00A82B84" w:rsidRPr="00A82B84">
        <w:rPr>
          <w:rFonts w:ascii="Times New Roman" w:hAnsi="Times New Roman" w:cs="Times New Roman"/>
          <w:sz w:val="28"/>
          <w:szCs w:val="28"/>
        </w:rPr>
        <w:t xml:space="preserve"> </w:t>
      </w:r>
      <w:r w:rsidR="00A82B84">
        <w:rPr>
          <w:rFonts w:ascii="Times New Roman" w:hAnsi="Times New Roman" w:cs="Times New Roman"/>
          <w:sz w:val="28"/>
          <w:szCs w:val="28"/>
        </w:rPr>
        <w:t>(</w:t>
      </w:r>
      <w:r w:rsidR="00A82B84" w:rsidRPr="00F6447F">
        <w:rPr>
          <w:rFonts w:ascii="Times New Roman" w:hAnsi="Times New Roman" w:cs="Times New Roman"/>
          <w:sz w:val="28"/>
          <w:szCs w:val="28"/>
        </w:rPr>
        <w:t>проспект Вернадского, д.76, г. Москва</w:t>
      </w:r>
      <w:r w:rsidR="00A82B84">
        <w:rPr>
          <w:rFonts w:ascii="Times New Roman" w:hAnsi="Times New Roman" w:cs="Times New Roman"/>
          <w:sz w:val="28"/>
          <w:szCs w:val="28"/>
        </w:rPr>
        <w:t>)</w:t>
      </w:r>
      <w:r w:rsidR="00DA4D8B">
        <w:rPr>
          <w:rFonts w:ascii="Times New Roman" w:hAnsi="Times New Roman" w:cs="Times New Roman"/>
          <w:sz w:val="28"/>
          <w:szCs w:val="28"/>
        </w:rPr>
        <w:t xml:space="preserve"> – </w:t>
      </w:r>
      <w:r w:rsidR="00DA4D8B" w:rsidRPr="004C7A2E">
        <w:rPr>
          <w:rFonts w:ascii="Times New Roman" w:hAnsi="Times New Roman" w:cs="Times New Roman"/>
          <w:b/>
          <w:sz w:val="28"/>
          <w:szCs w:val="28"/>
        </w:rPr>
        <w:t>10-20</w:t>
      </w:r>
      <w:r w:rsidR="004C7A2E" w:rsidRPr="004C7A2E">
        <w:rPr>
          <w:rFonts w:ascii="Times New Roman" w:hAnsi="Times New Roman" w:cs="Times New Roman"/>
          <w:b/>
          <w:sz w:val="28"/>
          <w:szCs w:val="28"/>
        </w:rPr>
        <w:t xml:space="preserve"> февраля 2015</w:t>
      </w:r>
      <w:r w:rsidRPr="004C7A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6E7A" w:rsidRPr="00F6447F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6E7A" w:rsidRDefault="005E6E7A" w:rsidP="005E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ab/>
      </w:r>
      <w:r w:rsidRPr="00290F7A">
        <w:rPr>
          <w:rFonts w:ascii="Times New Roman" w:hAnsi="Times New Roman" w:cs="Times New Roman"/>
          <w:b/>
          <w:sz w:val="28"/>
          <w:szCs w:val="28"/>
        </w:rPr>
        <w:t>2.</w:t>
      </w:r>
      <w:r w:rsidRPr="00F6447F">
        <w:rPr>
          <w:rFonts w:ascii="Times New Roman" w:hAnsi="Times New Roman" w:cs="Times New Roman"/>
          <w:sz w:val="28"/>
          <w:szCs w:val="28"/>
        </w:rPr>
        <w:t xml:space="preserve"> Для участия в дистанционном отборочном этапе Олимпиады необходимо зарегистрироваться на официальном сайте Олимпиады – </w:t>
      </w:r>
      <w:hyperlink r:id="rId7" w:history="1">
        <w:r w:rsidRPr="00F644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47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644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olymp</w:t>
        </w:r>
        <w:proofErr w:type="spellEnd"/>
        <w:r w:rsidRPr="00F6447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44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mgimo</w:t>
        </w:r>
        <w:proofErr w:type="spellEnd"/>
        <w:r w:rsidRPr="00F6447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44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7A2E">
        <w:rPr>
          <w:rFonts w:ascii="Times New Roman" w:hAnsi="Times New Roman" w:cs="Times New Roman"/>
          <w:sz w:val="28"/>
          <w:szCs w:val="28"/>
        </w:rPr>
        <w:t xml:space="preserve"> (</w:t>
      </w:r>
      <w:r w:rsidR="004C7A2E" w:rsidRPr="00AE3B20">
        <w:rPr>
          <w:rFonts w:ascii="Times New Roman" w:hAnsi="Times New Roman" w:cs="Times New Roman"/>
          <w:color w:val="FF0000"/>
          <w:sz w:val="26"/>
          <w:szCs w:val="26"/>
        </w:rPr>
        <w:t>РЕГИСТРАЦИЯ</w:t>
      </w:r>
      <w:r w:rsidR="004C7A2E" w:rsidRPr="00444B92">
        <w:rPr>
          <w:rFonts w:ascii="Times New Roman" w:hAnsi="Times New Roman" w:cs="Times New Roman"/>
          <w:sz w:val="28"/>
          <w:szCs w:val="28"/>
        </w:rPr>
        <w:t>)</w:t>
      </w:r>
      <w:r w:rsidR="00444B92">
        <w:rPr>
          <w:rFonts w:ascii="Times New Roman" w:hAnsi="Times New Roman" w:cs="Times New Roman"/>
          <w:sz w:val="28"/>
          <w:szCs w:val="28"/>
        </w:rPr>
        <w:t>, получи</w:t>
      </w:r>
      <w:r w:rsidR="00760918">
        <w:rPr>
          <w:rFonts w:ascii="Times New Roman" w:hAnsi="Times New Roman" w:cs="Times New Roman"/>
          <w:sz w:val="28"/>
          <w:szCs w:val="28"/>
        </w:rPr>
        <w:t>ть</w:t>
      </w:r>
      <w:r w:rsidR="00444B92">
        <w:rPr>
          <w:rFonts w:ascii="Times New Roman" w:hAnsi="Times New Roman" w:cs="Times New Roman"/>
          <w:sz w:val="28"/>
          <w:szCs w:val="28"/>
        </w:rPr>
        <w:t xml:space="preserve"> доступ в свой личный кабинет участника Олимпиады.</w:t>
      </w:r>
    </w:p>
    <w:p w:rsidR="00444B92" w:rsidRPr="00444B92" w:rsidRDefault="00444B92" w:rsidP="00444B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44B92">
        <w:rPr>
          <w:color w:val="000000"/>
          <w:sz w:val="28"/>
          <w:szCs w:val="28"/>
        </w:rPr>
        <w:t>До начала регистрации участникам и их родителям рекомендуется ознакомиться с </w:t>
      </w:r>
      <w:hyperlink r:id="rId8" w:tgtFrame="_blank" w:history="1">
        <w:r w:rsidRPr="00760918">
          <w:rPr>
            <w:rStyle w:val="a5"/>
            <w:rFonts w:eastAsiaTheme="majorEastAsia"/>
            <w:color w:val="FF0000"/>
            <w:sz w:val="28"/>
            <w:szCs w:val="28"/>
            <w:bdr w:val="none" w:sz="0" w:space="0" w:color="auto" w:frame="1"/>
          </w:rPr>
          <w:t>Порядком проведения олимпиад школьников</w:t>
        </w:r>
      </w:hyperlink>
      <w:r w:rsidRPr="00444B92">
        <w:rPr>
          <w:color w:val="000000"/>
          <w:sz w:val="28"/>
          <w:szCs w:val="28"/>
        </w:rPr>
        <w:t> и </w:t>
      </w:r>
      <w:hyperlink r:id="rId9" w:tgtFrame="_blank" w:history="1">
        <w:r w:rsidRPr="00760918">
          <w:rPr>
            <w:rStyle w:val="a5"/>
            <w:rFonts w:eastAsiaTheme="majorEastAsia"/>
            <w:color w:val="FF0000"/>
            <w:sz w:val="28"/>
            <w:szCs w:val="28"/>
            <w:bdr w:val="none" w:sz="0" w:space="0" w:color="auto" w:frame="1"/>
          </w:rPr>
          <w:t>Положением об Олимпиаде МГИМ</w:t>
        </w:r>
        <w:proofErr w:type="gramStart"/>
        <w:r w:rsidRPr="00760918">
          <w:rPr>
            <w:rStyle w:val="a5"/>
            <w:rFonts w:eastAsiaTheme="majorEastAsia"/>
            <w:color w:val="FF0000"/>
            <w:sz w:val="28"/>
            <w:szCs w:val="28"/>
            <w:bdr w:val="none" w:sz="0" w:space="0" w:color="auto" w:frame="1"/>
          </w:rPr>
          <w:t>О(</w:t>
        </w:r>
        <w:proofErr w:type="gramEnd"/>
        <w:r w:rsidRPr="00760918">
          <w:rPr>
            <w:rStyle w:val="a5"/>
            <w:rFonts w:eastAsiaTheme="majorEastAsia"/>
            <w:color w:val="FF0000"/>
            <w:sz w:val="28"/>
            <w:szCs w:val="28"/>
            <w:bdr w:val="none" w:sz="0" w:space="0" w:color="auto" w:frame="1"/>
          </w:rPr>
          <w:t>У) МИД России для школьников</w:t>
        </w:r>
      </w:hyperlink>
      <w:r w:rsidRPr="00444B92">
        <w:rPr>
          <w:color w:val="000000"/>
          <w:sz w:val="28"/>
          <w:szCs w:val="28"/>
        </w:rPr>
        <w:t>.</w:t>
      </w:r>
    </w:p>
    <w:p w:rsidR="00444B92" w:rsidRDefault="00444B92" w:rsidP="00444B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0918">
        <w:rPr>
          <w:b/>
          <w:sz w:val="28"/>
          <w:szCs w:val="28"/>
          <w:u w:val="single"/>
          <w:bdr w:val="none" w:sz="0" w:space="0" w:color="auto" w:frame="1"/>
        </w:rPr>
        <w:t>Обращаем внимание</w:t>
      </w:r>
      <w:r w:rsidRPr="00444B92">
        <w:rPr>
          <w:rStyle w:val="apple-converted-space"/>
          <w:color w:val="000000"/>
          <w:sz w:val="28"/>
          <w:szCs w:val="28"/>
        </w:rPr>
        <w:t> </w:t>
      </w:r>
      <w:r w:rsidR="002C6D63">
        <w:rPr>
          <w:rStyle w:val="apple-converted-space"/>
          <w:color w:val="000000"/>
          <w:sz w:val="28"/>
          <w:szCs w:val="28"/>
        </w:rPr>
        <w:t xml:space="preserve"> </w:t>
      </w:r>
      <w:r w:rsidRPr="00444B92">
        <w:rPr>
          <w:color w:val="000000"/>
          <w:sz w:val="28"/>
          <w:szCs w:val="28"/>
        </w:rPr>
        <w:t xml:space="preserve">родителей и законных представителей </w:t>
      </w:r>
      <w:r w:rsidR="00760918">
        <w:rPr>
          <w:color w:val="000000"/>
          <w:sz w:val="28"/>
          <w:szCs w:val="28"/>
        </w:rPr>
        <w:t xml:space="preserve">всех участников </w:t>
      </w:r>
      <w:r w:rsidRPr="00444B92">
        <w:rPr>
          <w:color w:val="000000"/>
          <w:sz w:val="28"/>
          <w:szCs w:val="28"/>
        </w:rPr>
        <w:t>на то, что при регистрации нужно дать согласие на использование Оргкомитетом сведений о несовершеннолетнем участнике Олимпиады и публикацию его олимпиадной работы в случае победы или занятия призового места на Олимпиаде.</w:t>
      </w:r>
    </w:p>
    <w:p w:rsidR="00444B92" w:rsidRPr="00444B92" w:rsidRDefault="00444B92" w:rsidP="00444B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регистрации </w:t>
      </w:r>
      <w:r w:rsidR="00E84DC9">
        <w:rPr>
          <w:color w:val="000000"/>
          <w:sz w:val="28"/>
          <w:szCs w:val="28"/>
        </w:rPr>
        <w:t xml:space="preserve">на сайте Олимпиады </w:t>
      </w:r>
      <w:r>
        <w:rPr>
          <w:color w:val="000000"/>
          <w:sz w:val="28"/>
          <w:szCs w:val="28"/>
        </w:rPr>
        <w:t>необходимо следовать всем указаниям и рекомендациям к заполняемым участником полям</w:t>
      </w:r>
      <w:r w:rsidR="00760918">
        <w:rPr>
          <w:color w:val="000000"/>
          <w:sz w:val="28"/>
          <w:szCs w:val="28"/>
        </w:rPr>
        <w:t xml:space="preserve">, блокам, разделам, необходимым для открытия его личного кабинета. </w:t>
      </w:r>
    </w:p>
    <w:p w:rsidR="00444B92" w:rsidRPr="00444B92" w:rsidRDefault="00444B92" w:rsidP="004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Олимпиады получают доступ </w:t>
      </w:r>
      <w:r w:rsidR="00760918">
        <w:rPr>
          <w:rFonts w:ascii="Times New Roman" w:hAnsi="Times New Roman" w:cs="Times New Roman"/>
          <w:sz w:val="28"/>
          <w:szCs w:val="28"/>
        </w:rPr>
        <w:t xml:space="preserve">(логин и пароль) </w:t>
      </w:r>
      <w:r>
        <w:rPr>
          <w:rFonts w:ascii="Times New Roman" w:hAnsi="Times New Roman" w:cs="Times New Roman"/>
          <w:sz w:val="28"/>
          <w:szCs w:val="28"/>
        </w:rPr>
        <w:t>в свой личный кабинет</w:t>
      </w:r>
      <w:r w:rsidR="00760918">
        <w:rPr>
          <w:rFonts w:ascii="Times New Roman" w:hAnsi="Times New Roman" w:cs="Times New Roman"/>
          <w:sz w:val="28"/>
          <w:szCs w:val="28"/>
        </w:rPr>
        <w:t xml:space="preserve">, которым можно пользоваться на сайте </w:t>
      </w:r>
      <w:r w:rsidR="00D65255">
        <w:rPr>
          <w:rFonts w:ascii="Times New Roman" w:hAnsi="Times New Roman" w:cs="Times New Roman"/>
          <w:sz w:val="28"/>
          <w:szCs w:val="28"/>
        </w:rPr>
        <w:t>Олимпиады (</w:t>
      </w:r>
      <w:r w:rsidR="005C637E">
        <w:rPr>
          <w:rFonts w:ascii="Times New Roman" w:hAnsi="Times New Roman" w:cs="Times New Roman"/>
          <w:sz w:val="28"/>
          <w:szCs w:val="28"/>
        </w:rPr>
        <w:t>через ВХОД</w:t>
      </w:r>
      <w:r w:rsidR="00D65255">
        <w:rPr>
          <w:rFonts w:ascii="Times New Roman" w:hAnsi="Times New Roman" w:cs="Times New Roman"/>
          <w:sz w:val="28"/>
          <w:szCs w:val="28"/>
        </w:rPr>
        <w:t>)</w:t>
      </w:r>
      <w:r w:rsidR="005C637E">
        <w:rPr>
          <w:rFonts w:ascii="Times New Roman" w:hAnsi="Times New Roman" w:cs="Times New Roman"/>
          <w:sz w:val="28"/>
          <w:szCs w:val="28"/>
        </w:rPr>
        <w:t xml:space="preserve"> в течение всего отборочного дистанционного этапа.</w:t>
      </w:r>
    </w:p>
    <w:p w:rsidR="005E6E7A" w:rsidRPr="00F6447F" w:rsidRDefault="002A12C0" w:rsidP="005E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открытию личного кабинета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на сайте Олимпиады каждому участнику предстоит </w:t>
      </w:r>
      <w:r>
        <w:rPr>
          <w:rFonts w:ascii="Times New Roman" w:hAnsi="Times New Roman" w:cs="Times New Roman"/>
          <w:sz w:val="28"/>
          <w:szCs w:val="28"/>
        </w:rPr>
        <w:t>подготовить (напечатать в соответствующем поле)</w:t>
      </w:r>
      <w:r w:rsidR="00AB53A0">
        <w:rPr>
          <w:rFonts w:ascii="Times New Roman" w:hAnsi="Times New Roman" w:cs="Times New Roman"/>
          <w:sz w:val="28"/>
          <w:szCs w:val="28"/>
        </w:rPr>
        <w:t xml:space="preserve">  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3A0">
        <w:rPr>
          <w:rFonts w:ascii="Times New Roman" w:hAnsi="Times New Roman" w:cs="Times New Roman"/>
          <w:sz w:val="28"/>
          <w:szCs w:val="28"/>
        </w:rPr>
        <w:t>своё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</w:t>
      </w:r>
      <w:r w:rsidR="005E6E7A" w:rsidRPr="00AB53A0">
        <w:rPr>
          <w:rFonts w:ascii="Times New Roman" w:hAnsi="Times New Roman" w:cs="Times New Roman"/>
          <w:b/>
          <w:sz w:val="28"/>
          <w:szCs w:val="28"/>
        </w:rPr>
        <w:t>письмо-заявку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, в котором в произвольной форме участник предоставляет сведения о себе, </w:t>
      </w:r>
      <w:r w:rsidR="00AB53A0">
        <w:rPr>
          <w:rFonts w:ascii="Times New Roman" w:hAnsi="Times New Roman" w:cs="Times New Roman"/>
          <w:sz w:val="28"/>
          <w:szCs w:val="28"/>
        </w:rPr>
        <w:t xml:space="preserve">о своей учёбе, </w:t>
      </w:r>
      <w:r w:rsidR="005E6E7A" w:rsidRPr="00F6447F">
        <w:rPr>
          <w:rFonts w:ascii="Times New Roman" w:hAnsi="Times New Roman" w:cs="Times New Roman"/>
          <w:sz w:val="28"/>
          <w:szCs w:val="28"/>
        </w:rPr>
        <w:t>о своих достижениях, предпочтениях, увлечениях и т.д.</w:t>
      </w:r>
      <w:r w:rsidR="00AB53A0">
        <w:rPr>
          <w:rFonts w:ascii="Times New Roman" w:hAnsi="Times New Roman" w:cs="Times New Roman"/>
          <w:sz w:val="28"/>
          <w:szCs w:val="28"/>
        </w:rPr>
        <w:t>,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кратк</w:t>
      </w:r>
      <w:r w:rsidR="00AB53A0">
        <w:rPr>
          <w:rFonts w:ascii="Times New Roman" w:hAnsi="Times New Roman" w:cs="Times New Roman"/>
          <w:sz w:val="28"/>
          <w:szCs w:val="28"/>
        </w:rPr>
        <w:t>о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поясн</w:t>
      </w:r>
      <w:r w:rsidR="00AB53A0">
        <w:rPr>
          <w:rFonts w:ascii="Times New Roman" w:hAnsi="Times New Roman" w:cs="Times New Roman"/>
          <w:sz w:val="28"/>
          <w:szCs w:val="28"/>
        </w:rPr>
        <w:t>яет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AB53A0">
        <w:rPr>
          <w:rFonts w:ascii="Times New Roman" w:hAnsi="Times New Roman" w:cs="Times New Roman"/>
          <w:sz w:val="28"/>
          <w:szCs w:val="28"/>
        </w:rPr>
        <w:t>ы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участия в Олимпиаде, </w:t>
      </w:r>
      <w:r w:rsidR="00AB53A0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5E6E7A" w:rsidRPr="00F6447F">
        <w:rPr>
          <w:rFonts w:ascii="Times New Roman" w:hAnsi="Times New Roman" w:cs="Times New Roman"/>
          <w:sz w:val="28"/>
          <w:szCs w:val="28"/>
        </w:rPr>
        <w:t>намерени</w:t>
      </w:r>
      <w:r w:rsidR="00AB53A0">
        <w:rPr>
          <w:rFonts w:ascii="Times New Roman" w:hAnsi="Times New Roman" w:cs="Times New Roman"/>
          <w:sz w:val="28"/>
          <w:szCs w:val="28"/>
        </w:rPr>
        <w:t>я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поступать в МГИМО, а также излагает известные ему сведения о МГИМО, его истории, сегодняшнем дне, перспективах развития, которые помогают ему в выборе траектории дальнейшей учёбы и будущей профессии. </w:t>
      </w:r>
      <w:proofErr w:type="gramEnd"/>
    </w:p>
    <w:p w:rsidR="00A82B84" w:rsidRDefault="005E6E7A" w:rsidP="005E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В письме-заявке </w:t>
      </w:r>
      <w:r w:rsidR="00AB53A0">
        <w:rPr>
          <w:rFonts w:ascii="Times New Roman" w:hAnsi="Times New Roman" w:cs="Times New Roman"/>
          <w:sz w:val="28"/>
          <w:szCs w:val="28"/>
        </w:rPr>
        <w:t xml:space="preserve">(также как и при регистрации) </w:t>
      </w:r>
      <w:r w:rsidRPr="00F6447F">
        <w:rPr>
          <w:rFonts w:ascii="Times New Roman" w:hAnsi="Times New Roman" w:cs="Times New Roman"/>
          <w:sz w:val="28"/>
          <w:szCs w:val="28"/>
        </w:rPr>
        <w:t>необходимо обязательно указать полностью свои фамилию, имя и отчество</w:t>
      </w:r>
      <w:r w:rsidR="00AB53A0">
        <w:rPr>
          <w:rFonts w:ascii="Times New Roman" w:hAnsi="Times New Roman" w:cs="Times New Roman"/>
          <w:sz w:val="28"/>
          <w:szCs w:val="28"/>
        </w:rPr>
        <w:t xml:space="preserve"> (как в паспорте)</w:t>
      </w:r>
      <w:r w:rsidRPr="00F6447F">
        <w:rPr>
          <w:rFonts w:ascii="Times New Roman" w:hAnsi="Times New Roman" w:cs="Times New Roman"/>
          <w:sz w:val="28"/>
          <w:szCs w:val="28"/>
        </w:rPr>
        <w:t xml:space="preserve">, дату рождения, класс, полное наименование и номер своего </w:t>
      </w:r>
      <w:r w:rsidRPr="00F6447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учреждения, полный почтовый адрес школы с индексом и номером телефона и/или электронной почты. </w:t>
      </w:r>
    </w:p>
    <w:p w:rsidR="005E6E7A" w:rsidRDefault="005E6E7A" w:rsidP="005E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К </w:t>
      </w:r>
      <w:r w:rsidR="00AB53A0">
        <w:rPr>
          <w:rFonts w:ascii="Times New Roman" w:hAnsi="Times New Roman" w:cs="Times New Roman"/>
          <w:sz w:val="28"/>
          <w:szCs w:val="28"/>
        </w:rPr>
        <w:t>письму-</w:t>
      </w:r>
      <w:r w:rsidRPr="00F6447F">
        <w:rPr>
          <w:rFonts w:ascii="Times New Roman" w:hAnsi="Times New Roman" w:cs="Times New Roman"/>
          <w:sz w:val="28"/>
          <w:szCs w:val="28"/>
        </w:rPr>
        <w:t>заявке желательно приложить копию (скан) справки из образовательно</w:t>
      </w:r>
      <w:r w:rsidR="00AB53A0">
        <w:rPr>
          <w:rFonts w:ascii="Times New Roman" w:hAnsi="Times New Roman" w:cs="Times New Roman"/>
          <w:sz w:val="28"/>
          <w:szCs w:val="28"/>
        </w:rPr>
        <w:t>й организации</w:t>
      </w:r>
      <w:r w:rsidRPr="00F6447F">
        <w:rPr>
          <w:rFonts w:ascii="Times New Roman" w:hAnsi="Times New Roman" w:cs="Times New Roman"/>
          <w:sz w:val="28"/>
          <w:szCs w:val="28"/>
        </w:rPr>
        <w:t>, в которо</w:t>
      </w:r>
      <w:r w:rsidR="00AB53A0">
        <w:rPr>
          <w:rFonts w:ascii="Times New Roman" w:hAnsi="Times New Roman" w:cs="Times New Roman"/>
          <w:sz w:val="28"/>
          <w:szCs w:val="28"/>
        </w:rPr>
        <w:t>й</w:t>
      </w:r>
      <w:r w:rsidRPr="00F6447F">
        <w:rPr>
          <w:rFonts w:ascii="Times New Roman" w:hAnsi="Times New Roman" w:cs="Times New Roman"/>
          <w:sz w:val="28"/>
          <w:szCs w:val="28"/>
        </w:rPr>
        <w:t xml:space="preserve"> участник обучается в соответствующем классе, а также копию (скан) документа, </w:t>
      </w:r>
      <w:proofErr w:type="spellStart"/>
      <w:proofErr w:type="gramStart"/>
      <w:r w:rsidRPr="00F6447F">
        <w:rPr>
          <w:rFonts w:ascii="Times New Roman" w:hAnsi="Times New Roman" w:cs="Times New Roman"/>
          <w:sz w:val="28"/>
          <w:szCs w:val="28"/>
        </w:rPr>
        <w:t>под</w:t>
      </w:r>
      <w:r w:rsidR="00A82B84">
        <w:rPr>
          <w:rFonts w:ascii="Times New Roman" w:hAnsi="Times New Roman" w:cs="Times New Roman"/>
          <w:sz w:val="28"/>
          <w:szCs w:val="28"/>
        </w:rPr>
        <w:t>-</w:t>
      </w:r>
      <w:r w:rsidRPr="00F6447F">
        <w:rPr>
          <w:rFonts w:ascii="Times New Roman" w:hAnsi="Times New Roman" w:cs="Times New Roman"/>
          <w:sz w:val="28"/>
          <w:szCs w:val="28"/>
        </w:rPr>
        <w:t>тверждающего</w:t>
      </w:r>
      <w:proofErr w:type="spellEnd"/>
      <w:proofErr w:type="gramEnd"/>
      <w:r w:rsidRPr="00F6447F">
        <w:rPr>
          <w:rFonts w:ascii="Times New Roman" w:hAnsi="Times New Roman" w:cs="Times New Roman"/>
          <w:sz w:val="28"/>
          <w:szCs w:val="28"/>
        </w:rPr>
        <w:t xml:space="preserve"> его особые права (льготы), если таковые имеются. </w:t>
      </w:r>
    </w:p>
    <w:p w:rsidR="00A82B84" w:rsidRPr="00F6447F" w:rsidRDefault="00A82B84" w:rsidP="005E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поля и блоки для заявки, сканов документов, а также и для размещения выполненного олимпиадного задания в личном кабинете каждого участника предусмотрены.</w:t>
      </w:r>
    </w:p>
    <w:p w:rsidR="005E6E7A" w:rsidRPr="00F6447F" w:rsidRDefault="005E6E7A" w:rsidP="005E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>В случае если воз</w:t>
      </w:r>
      <w:r w:rsidR="00A82B84">
        <w:rPr>
          <w:rFonts w:ascii="Times New Roman" w:hAnsi="Times New Roman" w:cs="Times New Roman"/>
          <w:sz w:val="28"/>
          <w:szCs w:val="28"/>
        </w:rPr>
        <w:t>никают затруднения при регистрации или при   работе в личном кабинете, участник может обратиться за помощью к администратору сайта</w:t>
      </w:r>
      <w:r w:rsidRPr="00F6447F">
        <w:rPr>
          <w:rFonts w:ascii="Times New Roman" w:hAnsi="Times New Roman" w:cs="Times New Roman"/>
          <w:sz w:val="28"/>
          <w:szCs w:val="28"/>
        </w:rPr>
        <w:t xml:space="preserve"> </w:t>
      </w:r>
      <w:r w:rsidR="00A82B84">
        <w:rPr>
          <w:rFonts w:ascii="Times New Roman" w:hAnsi="Times New Roman" w:cs="Times New Roman"/>
          <w:sz w:val="28"/>
          <w:szCs w:val="28"/>
        </w:rPr>
        <w:t>по</w:t>
      </w:r>
      <w:r w:rsidRPr="00F6447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A82B84">
        <w:rPr>
          <w:rFonts w:ascii="Times New Roman" w:hAnsi="Times New Roman" w:cs="Times New Roman"/>
          <w:sz w:val="28"/>
          <w:szCs w:val="28"/>
        </w:rPr>
        <w:t>е</w:t>
      </w:r>
      <w:r w:rsidRPr="00F6447F">
        <w:rPr>
          <w:rFonts w:ascii="Times New Roman" w:hAnsi="Times New Roman" w:cs="Times New Roman"/>
          <w:sz w:val="28"/>
          <w:szCs w:val="28"/>
        </w:rPr>
        <w:t xml:space="preserve"> </w:t>
      </w:r>
      <w:r w:rsidR="00A82B84">
        <w:rPr>
          <w:rFonts w:ascii="Times New Roman" w:hAnsi="Times New Roman" w:cs="Times New Roman"/>
          <w:sz w:val="28"/>
          <w:szCs w:val="28"/>
        </w:rPr>
        <w:t>О</w:t>
      </w:r>
      <w:r w:rsidRPr="00F6447F">
        <w:rPr>
          <w:rFonts w:ascii="Times New Roman" w:hAnsi="Times New Roman" w:cs="Times New Roman"/>
          <w:sz w:val="28"/>
          <w:szCs w:val="28"/>
        </w:rPr>
        <w:t xml:space="preserve">ргкомитета Олимпиады – </w:t>
      </w:r>
      <w:hyperlink r:id="rId10" w:history="1">
        <w:r w:rsidRPr="00F644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olymp</w:t>
        </w:r>
        <w:r w:rsidRPr="00F6447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644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inno</w:t>
        </w:r>
        <w:r w:rsidRPr="00F6447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644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mgimo</w:t>
        </w:r>
        <w:r w:rsidRPr="00F6447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6447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4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E7A" w:rsidRPr="00F6447F" w:rsidRDefault="005E6E7A" w:rsidP="005E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5188" w:rsidRDefault="005E6E7A" w:rsidP="007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F7A">
        <w:rPr>
          <w:rFonts w:ascii="Times New Roman" w:hAnsi="Times New Roman" w:cs="Times New Roman"/>
          <w:b/>
          <w:sz w:val="28"/>
          <w:szCs w:val="28"/>
        </w:rPr>
        <w:t>3.</w:t>
      </w:r>
      <w:r w:rsidRPr="00F6447F">
        <w:rPr>
          <w:rFonts w:ascii="Times New Roman" w:hAnsi="Times New Roman" w:cs="Times New Roman"/>
          <w:sz w:val="28"/>
          <w:szCs w:val="28"/>
        </w:rPr>
        <w:t xml:space="preserve"> </w:t>
      </w:r>
      <w:r w:rsidR="004A6899">
        <w:rPr>
          <w:rFonts w:ascii="Times New Roman" w:hAnsi="Times New Roman" w:cs="Times New Roman"/>
          <w:sz w:val="28"/>
          <w:szCs w:val="28"/>
        </w:rPr>
        <w:t xml:space="preserve">Олимпиадным заданием отборочного этапа Олимпиады является подготовка </w:t>
      </w:r>
      <w:r w:rsidR="004A6899" w:rsidRPr="00290F7A">
        <w:rPr>
          <w:rFonts w:ascii="Times New Roman" w:hAnsi="Times New Roman" w:cs="Times New Roman"/>
          <w:b/>
          <w:sz w:val="28"/>
          <w:szCs w:val="28"/>
          <w:u w:val="single"/>
        </w:rPr>
        <w:t>эссе</w:t>
      </w:r>
      <w:r w:rsidR="004A6899" w:rsidRPr="00795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99">
        <w:rPr>
          <w:rFonts w:ascii="Times New Roman" w:hAnsi="Times New Roman" w:cs="Times New Roman"/>
          <w:sz w:val="28"/>
          <w:szCs w:val="28"/>
        </w:rPr>
        <w:t xml:space="preserve">на выбранную участником тему. </w:t>
      </w:r>
      <w:r w:rsidR="00795188" w:rsidRPr="00F6447F">
        <w:rPr>
          <w:rFonts w:ascii="Times New Roman" w:hAnsi="Times New Roman" w:cs="Times New Roman"/>
          <w:sz w:val="28"/>
          <w:szCs w:val="28"/>
        </w:rPr>
        <w:t xml:space="preserve">При выполнении олимпиадных заданий участники должны соблюдать все требования к содержанию и оформлению работы. </w:t>
      </w:r>
    </w:p>
    <w:p w:rsidR="00193310" w:rsidRDefault="00193310" w:rsidP="005E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ссе </w:t>
      </w:r>
      <w:r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файла в формате </w:t>
      </w:r>
      <w:r w:rsidR="005E6E7A" w:rsidRPr="00F6447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или </w:t>
      </w:r>
      <w:r w:rsidR="005E6E7A" w:rsidRPr="00F6447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E6E7A" w:rsidRPr="00F6447F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м эссе – не более четырех страниц (листы формата А-4), размер шрифта </w:t>
      </w:r>
      <w:r>
        <w:rPr>
          <w:rFonts w:ascii="Times New Roman" w:hAnsi="Times New Roman" w:cs="Times New Roman"/>
          <w:sz w:val="28"/>
          <w:szCs w:val="28"/>
        </w:rPr>
        <w:t xml:space="preserve">(кегль) 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– 12-14, поля - стандартные. </w:t>
      </w:r>
      <w:r>
        <w:rPr>
          <w:rFonts w:ascii="Times New Roman" w:hAnsi="Times New Roman" w:cs="Times New Roman"/>
          <w:sz w:val="28"/>
          <w:szCs w:val="28"/>
        </w:rPr>
        <w:t xml:space="preserve">В объём эссе не входит список используемой литературы, источники, прилагаемые к работе материалы (приложения), а также титульный лист </w:t>
      </w:r>
      <w:r w:rsidR="00391028">
        <w:rPr>
          <w:rFonts w:ascii="Times New Roman" w:hAnsi="Times New Roman" w:cs="Times New Roman"/>
          <w:sz w:val="28"/>
          <w:szCs w:val="28"/>
        </w:rPr>
        <w:t xml:space="preserve">олимпиадной работы. </w:t>
      </w:r>
    </w:p>
    <w:p w:rsidR="00391028" w:rsidRPr="00D456BB" w:rsidRDefault="00391028" w:rsidP="005E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28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авторство работы раскрывается только на </w:t>
      </w:r>
      <w:r w:rsidRPr="00D456BB">
        <w:rPr>
          <w:rFonts w:ascii="Times New Roman" w:hAnsi="Times New Roman" w:cs="Times New Roman"/>
          <w:sz w:val="28"/>
          <w:szCs w:val="28"/>
        </w:rPr>
        <w:t>титульном листе эссе, на остальных листах выполненного участником задания это не допускается.</w:t>
      </w:r>
      <w:r w:rsidR="00D456BB" w:rsidRPr="00D456BB">
        <w:rPr>
          <w:rFonts w:ascii="Times New Roman" w:hAnsi="Times New Roman" w:cs="Times New Roman"/>
          <w:sz w:val="28"/>
          <w:szCs w:val="28"/>
        </w:rPr>
        <w:t xml:space="preserve"> </w:t>
      </w:r>
      <w:r w:rsidR="00D456BB" w:rsidRPr="00D45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объективной проверки олимпиадная работа шифруется и титульный лист изымается. На первой странице изложения самого эссе ещё раз указывается его тема, но не автор.</w:t>
      </w:r>
    </w:p>
    <w:p w:rsidR="00391028" w:rsidRDefault="005E6E7A" w:rsidP="005E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При </w:t>
      </w:r>
      <w:r w:rsidR="00391028">
        <w:rPr>
          <w:rFonts w:ascii="Times New Roman" w:hAnsi="Times New Roman" w:cs="Times New Roman"/>
          <w:sz w:val="28"/>
          <w:szCs w:val="28"/>
        </w:rPr>
        <w:t>разработке</w:t>
      </w:r>
      <w:r w:rsidRPr="00F6447F">
        <w:rPr>
          <w:rFonts w:ascii="Times New Roman" w:hAnsi="Times New Roman" w:cs="Times New Roman"/>
          <w:sz w:val="28"/>
          <w:szCs w:val="28"/>
        </w:rPr>
        <w:t xml:space="preserve"> эссе требуется писать грамотно, излагать свои мысли литературным русским языком.</w:t>
      </w:r>
    </w:p>
    <w:p w:rsidR="00391028" w:rsidRPr="00F6447F" w:rsidRDefault="00391028" w:rsidP="00391028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6447F">
        <w:rPr>
          <w:b/>
          <w:i/>
          <w:sz w:val="28"/>
          <w:szCs w:val="28"/>
        </w:rPr>
        <w:t xml:space="preserve">Эссе, идеи которых заимствованы из </w:t>
      </w:r>
      <w:proofErr w:type="spellStart"/>
      <w:proofErr w:type="gramStart"/>
      <w:r w:rsidRPr="00F6447F">
        <w:rPr>
          <w:b/>
          <w:i/>
          <w:sz w:val="28"/>
          <w:szCs w:val="28"/>
        </w:rPr>
        <w:t>интернет-источников</w:t>
      </w:r>
      <w:proofErr w:type="spellEnd"/>
      <w:proofErr w:type="gramEnd"/>
      <w:r w:rsidRPr="00F6447F">
        <w:rPr>
          <w:b/>
          <w:i/>
          <w:sz w:val="28"/>
          <w:szCs w:val="28"/>
        </w:rPr>
        <w:t>, или эссе, в которых присутствуют элементы плагиата, к рассмотрению и участию в конкурсе не принимаются.</w:t>
      </w:r>
    </w:p>
    <w:p w:rsidR="00021740" w:rsidRDefault="00021740" w:rsidP="0002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с выполненным заданием (эссе) также вкладывается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соответ-ствующий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 личного кабинета участника Олимпиады. </w:t>
      </w:r>
    </w:p>
    <w:p w:rsidR="00021740" w:rsidRPr="00290F7A" w:rsidRDefault="00021740" w:rsidP="0002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 приёма организаторами выполненных олимпиадных заданий (эссе) – </w:t>
      </w:r>
      <w:r>
        <w:rPr>
          <w:rFonts w:ascii="Times New Roman" w:hAnsi="Times New Roman" w:cs="Times New Roman"/>
          <w:b/>
          <w:sz w:val="28"/>
          <w:szCs w:val="28"/>
        </w:rPr>
        <w:t>23:55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31.12.2014.  </w:t>
      </w:r>
      <w:r>
        <w:rPr>
          <w:rFonts w:ascii="Times New Roman" w:hAnsi="Times New Roman" w:cs="Times New Roman"/>
          <w:sz w:val="28"/>
          <w:szCs w:val="28"/>
        </w:rPr>
        <w:t xml:space="preserve">По истечению этого срока личные кабинеты участников блокируются, и в них нельзя будет вносить изменения или дополнения, делать новые вложения. </w:t>
      </w:r>
    </w:p>
    <w:p w:rsidR="005E6E7A" w:rsidRPr="00F6447F" w:rsidRDefault="005E6E7A" w:rsidP="005E6E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3663" w:rsidRDefault="00021740" w:rsidP="000217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4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E7A" w:rsidRPr="00021740">
        <w:rPr>
          <w:rFonts w:ascii="Times New Roman" w:hAnsi="Times New Roman" w:cs="Times New Roman"/>
          <w:b/>
          <w:sz w:val="28"/>
          <w:szCs w:val="28"/>
          <w:u w:val="single"/>
        </w:rPr>
        <w:t>Темы эссе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, </w:t>
      </w:r>
      <w:r w:rsidR="00895803">
        <w:rPr>
          <w:rFonts w:ascii="Times New Roman" w:hAnsi="Times New Roman" w:cs="Times New Roman"/>
          <w:sz w:val="28"/>
          <w:szCs w:val="28"/>
        </w:rPr>
        <w:t>предлагаемые участникам на выбор</w:t>
      </w:r>
      <w:r w:rsidR="005E6E7A" w:rsidRPr="00F6447F">
        <w:rPr>
          <w:rFonts w:ascii="Times New Roman" w:hAnsi="Times New Roman" w:cs="Times New Roman"/>
          <w:sz w:val="28"/>
          <w:szCs w:val="28"/>
        </w:rPr>
        <w:t>, объединены общей междисциплинарной (</w:t>
      </w:r>
      <w:proofErr w:type="spellStart"/>
      <w:r w:rsidR="005E6E7A" w:rsidRPr="00F6447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5E6E7A" w:rsidRPr="00F6447F">
        <w:rPr>
          <w:rFonts w:ascii="Times New Roman" w:hAnsi="Times New Roman" w:cs="Times New Roman"/>
          <w:sz w:val="28"/>
          <w:szCs w:val="28"/>
        </w:rPr>
        <w:t xml:space="preserve">) проблематикой и носят как общеобразовательный, так и профессионально направленный характер. Все </w:t>
      </w:r>
      <w:r w:rsidR="00556353">
        <w:rPr>
          <w:rFonts w:ascii="Times New Roman" w:hAnsi="Times New Roman" w:cs="Times New Roman"/>
          <w:sz w:val="28"/>
          <w:szCs w:val="28"/>
        </w:rPr>
        <w:t>темы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сориентированы</w:t>
      </w:r>
      <w:r w:rsidR="00556353">
        <w:rPr>
          <w:rFonts w:ascii="Times New Roman" w:hAnsi="Times New Roman" w:cs="Times New Roman"/>
          <w:sz w:val="28"/>
          <w:szCs w:val="28"/>
        </w:rPr>
        <w:t xml:space="preserve"> как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на базовую (для 7-9 классов)</w:t>
      </w:r>
      <w:r w:rsidR="00556353">
        <w:rPr>
          <w:rFonts w:ascii="Times New Roman" w:hAnsi="Times New Roman" w:cs="Times New Roman"/>
          <w:sz w:val="28"/>
          <w:szCs w:val="28"/>
        </w:rPr>
        <w:t>, так</w:t>
      </w:r>
      <w:r w:rsidR="005E6E7A" w:rsidRPr="00F6447F">
        <w:rPr>
          <w:rFonts w:ascii="Times New Roman" w:hAnsi="Times New Roman" w:cs="Times New Roman"/>
          <w:sz w:val="28"/>
          <w:szCs w:val="28"/>
        </w:rPr>
        <w:t xml:space="preserve"> и углублённую профильную (для 10-11 классов) подготовку будущих абитуриентов к поступлению в МГИМО-Университет. </w:t>
      </w:r>
    </w:p>
    <w:p w:rsidR="00021740" w:rsidRPr="00F052DC" w:rsidRDefault="00021740" w:rsidP="000217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r w:rsidR="00153663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F6447F">
        <w:rPr>
          <w:rFonts w:ascii="Times New Roman" w:hAnsi="Times New Roman" w:cs="Times New Roman"/>
          <w:sz w:val="28"/>
          <w:szCs w:val="28"/>
        </w:rPr>
        <w:t xml:space="preserve">профили: исторический, </w:t>
      </w:r>
      <w:r w:rsidR="00AB1727">
        <w:rPr>
          <w:rFonts w:ascii="Times New Roman" w:hAnsi="Times New Roman" w:cs="Times New Roman"/>
          <w:sz w:val="28"/>
          <w:szCs w:val="28"/>
        </w:rPr>
        <w:t xml:space="preserve">философский, </w:t>
      </w:r>
      <w:r w:rsidRPr="00F6447F">
        <w:rPr>
          <w:rFonts w:ascii="Times New Roman" w:hAnsi="Times New Roman" w:cs="Times New Roman"/>
          <w:sz w:val="28"/>
          <w:szCs w:val="28"/>
        </w:rPr>
        <w:t xml:space="preserve">историко-политический, историко-географический, </w:t>
      </w:r>
      <w:proofErr w:type="spellStart"/>
      <w:r w:rsidRPr="00F6447F">
        <w:rPr>
          <w:rFonts w:ascii="Times New Roman" w:hAnsi="Times New Roman" w:cs="Times New Roman"/>
          <w:sz w:val="28"/>
          <w:szCs w:val="28"/>
        </w:rPr>
        <w:t>экономико-географи</w:t>
      </w:r>
      <w:r w:rsidR="00895803">
        <w:rPr>
          <w:rFonts w:ascii="Times New Roman" w:hAnsi="Times New Roman" w:cs="Times New Roman"/>
          <w:sz w:val="28"/>
          <w:szCs w:val="28"/>
        </w:rPr>
        <w:t>-</w:t>
      </w:r>
      <w:r w:rsidRPr="00F6447F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F6447F">
        <w:rPr>
          <w:rFonts w:ascii="Times New Roman" w:hAnsi="Times New Roman" w:cs="Times New Roman"/>
          <w:sz w:val="28"/>
          <w:szCs w:val="28"/>
        </w:rPr>
        <w:t xml:space="preserve">, </w:t>
      </w:r>
      <w:r w:rsidR="00F052DC" w:rsidRPr="00F052DC">
        <w:rPr>
          <w:rFonts w:ascii="Times New Roman" w:hAnsi="Times New Roman" w:cs="Times New Roman"/>
          <w:sz w:val="28"/>
          <w:szCs w:val="28"/>
        </w:rPr>
        <w:t xml:space="preserve"> </w:t>
      </w:r>
      <w:r w:rsidRPr="00F6447F">
        <w:rPr>
          <w:rFonts w:ascii="Times New Roman" w:hAnsi="Times New Roman" w:cs="Times New Roman"/>
          <w:sz w:val="28"/>
          <w:szCs w:val="28"/>
        </w:rPr>
        <w:t xml:space="preserve">политологический, </w:t>
      </w:r>
      <w:r w:rsidR="00F052DC" w:rsidRPr="00F052DC">
        <w:rPr>
          <w:rFonts w:ascii="Times New Roman" w:hAnsi="Times New Roman" w:cs="Times New Roman"/>
          <w:sz w:val="28"/>
          <w:szCs w:val="28"/>
        </w:rPr>
        <w:t xml:space="preserve"> </w:t>
      </w:r>
      <w:r w:rsidRPr="00F6447F">
        <w:rPr>
          <w:rFonts w:ascii="Times New Roman" w:hAnsi="Times New Roman" w:cs="Times New Roman"/>
          <w:sz w:val="28"/>
          <w:szCs w:val="28"/>
        </w:rPr>
        <w:t xml:space="preserve">правовой, </w:t>
      </w:r>
      <w:r w:rsidR="00F052DC" w:rsidRPr="00F052DC">
        <w:rPr>
          <w:rFonts w:ascii="Times New Roman" w:hAnsi="Times New Roman" w:cs="Times New Roman"/>
          <w:sz w:val="28"/>
          <w:szCs w:val="28"/>
        </w:rPr>
        <w:t xml:space="preserve"> </w:t>
      </w:r>
      <w:r w:rsidR="00F052DC" w:rsidRPr="00F6447F">
        <w:rPr>
          <w:rFonts w:ascii="Times New Roman" w:hAnsi="Times New Roman" w:cs="Times New Roman"/>
          <w:sz w:val="28"/>
          <w:szCs w:val="28"/>
        </w:rPr>
        <w:t>социологический,</w:t>
      </w:r>
      <w:r w:rsidR="00F052DC" w:rsidRPr="00F052DC">
        <w:rPr>
          <w:rFonts w:ascii="Times New Roman" w:hAnsi="Times New Roman" w:cs="Times New Roman"/>
          <w:sz w:val="28"/>
          <w:szCs w:val="28"/>
        </w:rPr>
        <w:t xml:space="preserve"> </w:t>
      </w:r>
      <w:r w:rsidR="00F052DC" w:rsidRPr="00F6447F">
        <w:rPr>
          <w:rFonts w:ascii="Times New Roman" w:hAnsi="Times New Roman" w:cs="Times New Roman"/>
          <w:sz w:val="28"/>
          <w:szCs w:val="28"/>
        </w:rPr>
        <w:t xml:space="preserve"> </w:t>
      </w:r>
      <w:r w:rsidR="00F052DC">
        <w:rPr>
          <w:rFonts w:ascii="Times New Roman" w:hAnsi="Times New Roman" w:cs="Times New Roman"/>
          <w:sz w:val="28"/>
          <w:szCs w:val="28"/>
        </w:rPr>
        <w:t>экономический.</w:t>
      </w:r>
      <w:proofErr w:type="gramEnd"/>
    </w:p>
    <w:p w:rsidR="00895803" w:rsidRDefault="00895803" w:rsidP="008958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Допускается написание эссе по двум темам разного углублённого профиля, по которым учащиеся уже специализируются помимо </w:t>
      </w:r>
      <w:proofErr w:type="spellStart"/>
      <w:proofErr w:type="gramStart"/>
      <w:r w:rsidRPr="00F6447F">
        <w:rPr>
          <w:rFonts w:ascii="Times New Roman" w:hAnsi="Times New Roman" w:cs="Times New Roman"/>
          <w:sz w:val="28"/>
          <w:szCs w:val="28"/>
        </w:rPr>
        <w:t>обще</w:t>
      </w:r>
      <w:r w:rsidR="001A470C">
        <w:rPr>
          <w:rFonts w:ascii="Times New Roman" w:hAnsi="Times New Roman" w:cs="Times New Roman"/>
          <w:sz w:val="28"/>
          <w:szCs w:val="28"/>
        </w:rPr>
        <w:t>-</w:t>
      </w:r>
      <w:r w:rsidRPr="00F6447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proofErr w:type="gramEnd"/>
      <w:r w:rsidR="001A470C">
        <w:rPr>
          <w:rFonts w:ascii="Times New Roman" w:hAnsi="Times New Roman" w:cs="Times New Roman"/>
          <w:sz w:val="28"/>
          <w:szCs w:val="28"/>
        </w:rPr>
        <w:t xml:space="preserve"> </w:t>
      </w:r>
      <w:r w:rsidRPr="00F6447F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795188" w:rsidRDefault="00795188" w:rsidP="007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Требования к написанию эссе и критерии оценки работ участников приводятся ниже перечня предлагаемых на выбор тем. </w:t>
      </w:r>
    </w:p>
    <w:p w:rsidR="005E6E7A" w:rsidRDefault="005E6E7A" w:rsidP="005E6E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A39E9" w:rsidRPr="00F6447F" w:rsidRDefault="001A39E9" w:rsidP="005E6E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E6E7A" w:rsidRPr="006408A6" w:rsidRDefault="005E6E7A" w:rsidP="006408A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408A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Темы эссе, предлагаемые для 7-9 классов:</w:t>
      </w:r>
    </w:p>
    <w:p w:rsidR="001A39E9" w:rsidRDefault="001A39E9" w:rsidP="0055635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5C94" w:rsidRPr="00BB3B19" w:rsidRDefault="00556353" w:rsidP="005563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9">
        <w:rPr>
          <w:rFonts w:ascii="Times New Roman" w:hAnsi="Times New Roman"/>
          <w:sz w:val="28"/>
          <w:szCs w:val="28"/>
        </w:rPr>
        <w:t xml:space="preserve">1. </w:t>
      </w:r>
      <w:r w:rsidR="00C75C94" w:rsidRPr="00BB3B19">
        <w:rPr>
          <w:rFonts w:ascii="Times New Roman" w:hAnsi="Times New Roman"/>
          <w:sz w:val="28"/>
          <w:szCs w:val="28"/>
        </w:rPr>
        <w:t xml:space="preserve">В </w:t>
      </w:r>
      <w:r w:rsidR="00C44040" w:rsidRPr="00BB3B19">
        <w:rPr>
          <w:rFonts w:ascii="Times New Roman" w:hAnsi="Times New Roman"/>
          <w:sz w:val="28"/>
          <w:szCs w:val="28"/>
        </w:rPr>
        <w:t xml:space="preserve">октябре </w:t>
      </w:r>
      <w:r w:rsidR="00C75C94" w:rsidRPr="00BB3B19">
        <w:rPr>
          <w:rFonts w:ascii="Times New Roman" w:hAnsi="Times New Roman"/>
          <w:sz w:val="28"/>
          <w:szCs w:val="28"/>
        </w:rPr>
        <w:t>2014 год</w:t>
      </w:r>
      <w:r w:rsidR="00C44040" w:rsidRPr="00BB3B19">
        <w:rPr>
          <w:rFonts w:ascii="Times New Roman" w:hAnsi="Times New Roman"/>
          <w:sz w:val="28"/>
          <w:szCs w:val="28"/>
        </w:rPr>
        <w:t xml:space="preserve">а </w:t>
      </w:r>
      <w:r w:rsidR="00021B37" w:rsidRPr="00BB3B19">
        <w:rPr>
          <w:rFonts w:ascii="Times New Roman" w:hAnsi="Times New Roman"/>
          <w:sz w:val="28"/>
          <w:szCs w:val="28"/>
        </w:rPr>
        <w:t>Институту</w:t>
      </w:r>
      <w:r w:rsidR="00C44040" w:rsidRPr="00BB3B19">
        <w:rPr>
          <w:rFonts w:ascii="Times New Roman" w:hAnsi="Times New Roman"/>
          <w:sz w:val="28"/>
          <w:szCs w:val="28"/>
        </w:rPr>
        <w:t xml:space="preserve"> международных отношений исполнилось 70 лет. Как Вы думаете, какой вклад МГИМО внёс и мог бы ещё внести в развитие российской дипломатии, международных отношений?</w:t>
      </w:r>
    </w:p>
    <w:p w:rsidR="006408A6" w:rsidRPr="00BB3B19" w:rsidRDefault="00DD603F" w:rsidP="006408A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3B19">
        <w:rPr>
          <w:rFonts w:ascii="Times New Roman" w:hAnsi="Times New Roman"/>
          <w:sz w:val="28"/>
          <w:szCs w:val="28"/>
        </w:rPr>
        <w:t>2</w:t>
      </w:r>
      <w:r w:rsidR="006408A6" w:rsidRPr="00BB3B19">
        <w:rPr>
          <w:rFonts w:ascii="Times New Roman" w:hAnsi="Times New Roman"/>
          <w:sz w:val="28"/>
          <w:szCs w:val="28"/>
        </w:rPr>
        <w:t xml:space="preserve">. </w:t>
      </w:r>
      <w:r w:rsidR="006408A6" w:rsidRPr="00BB3B19">
        <w:rPr>
          <w:rFonts w:ascii="Times New Roman" w:eastAsia="Times New Roman" w:hAnsi="Times New Roman"/>
          <w:sz w:val="28"/>
          <w:szCs w:val="28"/>
        </w:rPr>
        <w:t>Как</w:t>
      </w:r>
      <w:r w:rsidR="006F2CA7" w:rsidRPr="00BB3B19">
        <w:rPr>
          <w:rFonts w:ascii="Times New Roman" w:eastAsia="Times New Roman" w:hAnsi="Times New Roman"/>
          <w:sz w:val="28"/>
          <w:szCs w:val="28"/>
        </w:rPr>
        <w:t>, по Вашему мнению,</w:t>
      </w:r>
      <w:r w:rsidR="006408A6" w:rsidRPr="00BB3B19">
        <w:rPr>
          <w:rFonts w:ascii="Times New Roman" w:eastAsia="Times New Roman" w:hAnsi="Times New Roman"/>
          <w:sz w:val="28"/>
          <w:szCs w:val="28"/>
        </w:rPr>
        <w:t xml:space="preserve"> путь «</w:t>
      </w:r>
      <w:proofErr w:type="gramStart"/>
      <w:r w:rsidR="006408A6" w:rsidRPr="00BB3B19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="006408A6" w:rsidRPr="00BB3B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408A6" w:rsidRPr="00BB3B19">
        <w:rPr>
          <w:rFonts w:ascii="Times New Roman" w:eastAsia="Times New Roman" w:hAnsi="Times New Roman"/>
          <w:sz w:val="28"/>
          <w:szCs w:val="28"/>
        </w:rPr>
        <w:t>варяг</w:t>
      </w:r>
      <w:proofErr w:type="gramEnd"/>
      <w:r w:rsidR="006408A6" w:rsidRPr="00BB3B19">
        <w:rPr>
          <w:rFonts w:ascii="Times New Roman" w:eastAsia="Times New Roman" w:hAnsi="Times New Roman"/>
          <w:sz w:val="28"/>
          <w:szCs w:val="28"/>
        </w:rPr>
        <w:t xml:space="preserve"> в греки» повлиял на формирование российской государственности?</w:t>
      </w:r>
    </w:p>
    <w:p w:rsidR="006408A6" w:rsidRPr="00BB3B19" w:rsidRDefault="00DD603F" w:rsidP="006408A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3B19">
        <w:rPr>
          <w:rFonts w:ascii="Times New Roman" w:eastAsia="Times New Roman" w:hAnsi="Times New Roman"/>
          <w:sz w:val="28"/>
          <w:szCs w:val="28"/>
        </w:rPr>
        <w:t>3</w:t>
      </w:r>
      <w:r w:rsidR="006408A6" w:rsidRPr="00BB3B19">
        <w:rPr>
          <w:rFonts w:ascii="Times New Roman" w:eastAsia="Times New Roman" w:hAnsi="Times New Roman"/>
          <w:sz w:val="28"/>
          <w:szCs w:val="28"/>
        </w:rPr>
        <w:t>. Мог ли столицей Петровской России стать Азов, а не Санкт-Петербург? Как бы это повлияло на историю России?</w:t>
      </w:r>
      <w:r w:rsidR="006408A6" w:rsidRPr="00BB3B19">
        <w:rPr>
          <w:rFonts w:ascii="Times New Roman" w:hAnsi="Times New Roman"/>
          <w:sz w:val="28"/>
          <w:szCs w:val="28"/>
        </w:rPr>
        <w:t xml:space="preserve"> </w:t>
      </w:r>
    </w:p>
    <w:p w:rsidR="006408A6" w:rsidRPr="00BB3B19" w:rsidRDefault="00DD603F" w:rsidP="006408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9">
        <w:rPr>
          <w:rFonts w:ascii="Times New Roman" w:eastAsia="Times New Roman" w:hAnsi="Times New Roman"/>
          <w:sz w:val="28"/>
          <w:szCs w:val="28"/>
        </w:rPr>
        <w:t>4</w:t>
      </w:r>
      <w:r w:rsidR="006408A6" w:rsidRPr="00BB3B19">
        <w:rPr>
          <w:rFonts w:ascii="Times New Roman" w:eastAsia="Times New Roman" w:hAnsi="Times New Roman"/>
          <w:sz w:val="28"/>
          <w:szCs w:val="28"/>
        </w:rPr>
        <w:t>. Является ли Россия частью Европы?</w:t>
      </w:r>
      <w:r w:rsidR="006F2CA7" w:rsidRPr="00BB3B19">
        <w:rPr>
          <w:rFonts w:ascii="Times New Roman" w:hAnsi="Times New Roman"/>
          <w:sz w:val="28"/>
          <w:szCs w:val="28"/>
        </w:rPr>
        <w:t xml:space="preserve"> </w:t>
      </w:r>
      <w:r w:rsidR="0037557C" w:rsidRPr="0037557C">
        <w:rPr>
          <w:rFonts w:ascii="Times New Roman" w:hAnsi="Times New Roman"/>
          <w:sz w:val="28"/>
          <w:szCs w:val="28"/>
        </w:rPr>
        <w:t xml:space="preserve"> </w:t>
      </w:r>
      <w:r w:rsidR="006F2CA7" w:rsidRPr="00BB3B19">
        <w:rPr>
          <w:rFonts w:ascii="Times New Roman" w:hAnsi="Times New Roman"/>
          <w:sz w:val="28"/>
          <w:szCs w:val="28"/>
        </w:rPr>
        <w:t>(Проанализируйте не только</w:t>
      </w:r>
      <w:r w:rsidR="0037557C" w:rsidRPr="0037557C">
        <w:rPr>
          <w:rFonts w:ascii="Times New Roman" w:hAnsi="Times New Roman"/>
          <w:sz w:val="28"/>
          <w:szCs w:val="28"/>
        </w:rPr>
        <w:t xml:space="preserve">    </w:t>
      </w:r>
      <w:r w:rsidR="006F2CA7" w:rsidRPr="00BB3B19">
        <w:rPr>
          <w:rFonts w:ascii="Times New Roman" w:hAnsi="Times New Roman"/>
          <w:sz w:val="28"/>
          <w:szCs w:val="28"/>
        </w:rPr>
        <w:t xml:space="preserve"> с точки зрения географии)</w:t>
      </w:r>
    </w:p>
    <w:p w:rsidR="006408A6" w:rsidRPr="00BB3B19" w:rsidRDefault="00DD603F" w:rsidP="006408A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B19">
        <w:rPr>
          <w:rFonts w:ascii="Times New Roman" w:hAnsi="Times New Roman"/>
          <w:sz w:val="28"/>
          <w:szCs w:val="28"/>
        </w:rPr>
        <w:t>5</w:t>
      </w:r>
      <w:r w:rsidR="006408A6" w:rsidRPr="00BB3B19">
        <w:rPr>
          <w:rFonts w:ascii="Times New Roman" w:hAnsi="Times New Roman"/>
          <w:sz w:val="28"/>
          <w:szCs w:val="28"/>
        </w:rPr>
        <w:t xml:space="preserve">. </w:t>
      </w:r>
      <w:r w:rsidR="006408A6" w:rsidRPr="00BB3B19">
        <w:rPr>
          <w:rFonts w:ascii="Times New Roman" w:eastAsia="Times New Roman" w:hAnsi="Times New Roman"/>
          <w:sz w:val="28"/>
          <w:szCs w:val="28"/>
          <w:lang w:eastAsia="ru-RU"/>
        </w:rPr>
        <w:t>Почему преподобного Сергия Радонежского называют «Печальником Земли Русской», «благодатным воспитателем русского народного духа», «хранителем России»?</w:t>
      </w:r>
    </w:p>
    <w:p w:rsidR="006408A6" w:rsidRPr="00BB3B19" w:rsidRDefault="00DD603F" w:rsidP="006408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08A6" w:rsidRPr="00BB3B19">
        <w:rPr>
          <w:rFonts w:ascii="Times New Roman" w:eastAsia="Times New Roman" w:hAnsi="Times New Roman"/>
          <w:sz w:val="28"/>
          <w:szCs w:val="28"/>
          <w:lang w:eastAsia="ru-RU"/>
        </w:rPr>
        <w:t>. Куликовская битва. Правда и вымысел.</w:t>
      </w:r>
    </w:p>
    <w:p w:rsidR="00AC4F73" w:rsidRPr="00BB3B19" w:rsidRDefault="00DD603F" w:rsidP="00AC4F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9">
        <w:rPr>
          <w:rFonts w:ascii="Times New Roman" w:hAnsi="Times New Roman"/>
          <w:sz w:val="28"/>
          <w:szCs w:val="28"/>
        </w:rPr>
        <w:t>7</w:t>
      </w:r>
      <w:r w:rsidR="00AC4F73" w:rsidRPr="00BB3B19">
        <w:rPr>
          <w:rFonts w:ascii="Times New Roman" w:hAnsi="Times New Roman"/>
          <w:sz w:val="28"/>
          <w:szCs w:val="28"/>
        </w:rPr>
        <w:t>.</w:t>
      </w:r>
      <w:r w:rsidRPr="00BB3B19">
        <w:rPr>
          <w:rFonts w:ascii="Times New Roman" w:hAnsi="Times New Roman"/>
          <w:sz w:val="28"/>
          <w:szCs w:val="28"/>
        </w:rPr>
        <w:t xml:space="preserve"> </w:t>
      </w:r>
      <w:r w:rsidR="00AC4F73" w:rsidRPr="00BB3B19">
        <w:rPr>
          <w:rFonts w:ascii="Times New Roman" w:eastAsia="Times New Roman" w:hAnsi="Times New Roman"/>
          <w:sz w:val="28"/>
          <w:szCs w:val="28"/>
          <w:lang w:eastAsia="ru-RU"/>
        </w:rPr>
        <w:t>Роль Ивана IV Грозного в российской истории.</w:t>
      </w:r>
    </w:p>
    <w:p w:rsidR="006408A6" w:rsidRPr="00BB3B19" w:rsidRDefault="00DD603F" w:rsidP="006408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9">
        <w:rPr>
          <w:rFonts w:ascii="Times New Roman" w:hAnsi="Times New Roman"/>
          <w:sz w:val="28"/>
          <w:szCs w:val="28"/>
        </w:rPr>
        <w:t>8</w:t>
      </w:r>
      <w:r w:rsidR="006408A6" w:rsidRPr="00BB3B19">
        <w:rPr>
          <w:rFonts w:ascii="Times New Roman" w:hAnsi="Times New Roman"/>
          <w:sz w:val="28"/>
          <w:szCs w:val="28"/>
        </w:rPr>
        <w:t xml:space="preserve">. </w:t>
      </w:r>
      <w:r w:rsidR="006408A6" w:rsidRPr="00BB3B19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Алексей Михайлович Романов </w:t>
      </w:r>
      <w:r w:rsidR="00AC4F73" w:rsidRPr="00BB3B19">
        <w:rPr>
          <w:rFonts w:ascii="Times New Roman" w:eastAsia="Times New Roman" w:hAnsi="Times New Roman"/>
          <w:sz w:val="28"/>
          <w:szCs w:val="28"/>
          <w:lang w:eastAsia="ru-RU"/>
        </w:rPr>
        <w:t>– «</w:t>
      </w:r>
      <w:r w:rsidR="006408A6" w:rsidRPr="00BB3B19">
        <w:rPr>
          <w:rFonts w:ascii="Times New Roman" w:eastAsia="Times New Roman" w:hAnsi="Times New Roman"/>
          <w:sz w:val="28"/>
          <w:szCs w:val="28"/>
          <w:lang w:eastAsia="ru-RU"/>
        </w:rPr>
        <w:t>Тишайший»</w:t>
      </w:r>
      <w:r w:rsidR="00AC4F73" w:rsidRPr="00BB3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A6" w:rsidRPr="00BB3B19">
        <w:rPr>
          <w:rFonts w:ascii="Times New Roman" w:eastAsia="Times New Roman" w:hAnsi="Times New Roman"/>
          <w:sz w:val="28"/>
          <w:szCs w:val="28"/>
          <w:lang w:eastAsia="ru-RU"/>
        </w:rPr>
        <w:t>из царей?</w:t>
      </w:r>
    </w:p>
    <w:p w:rsidR="00AC4F73" w:rsidRPr="00BB3B19" w:rsidRDefault="00DD603F" w:rsidP="00AC4F7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B19">
        <w:rPr>
          <w:rFonts w:ascii="Times New Roman" w:hAnsi="Times New Roman"/>
          <w:sz w:val="28"/>
          <w:szCs w:val="28"/>
        </w:rPr>
        <w:t>9</w:t>
      </w:r>
      <w:r w:rsidR="00AC4F73" w:rsidRPr="00BB3B19">
        <w:rPr>
          <w:rFonts w:ascii="Times New Roman" w:hAnsi="Times New Roman"/>
          <w:sz w:val="28"/>
          <w:szCs w:val="28"/>
        </w:rPr>
        <w:t xml:space="preserve">. </w:t>
      </w:r>
      <w:r w:rsidR="00AC4F73" w:rsidRPr="00BB3B19">
        <w:rPr>
          <w:rFonts w:ascii="Times New Roman" w:eastAsia="Times New Roman" w:hAnsi="Times New Roman"/>
          <w:sz w:val="28"/>
          <w:szCs w:val="28"/>
          <w:lang w:eastAsia="ru-RU"/>
        </w:rPr>
        <w:t>Восстание декабристов в оценках современных историков.</w:t>
      </w:r>
    </w:p>
    <w:p w:rsidR="002B223B" w:rsidRPr="00BB3B19" w:rsidRDefault="00DD603F" w:rsidP="00AC4F7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3B19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2B223B" w:rsidRPr="00BB3B19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Национальные воинские формирования в русской армии </w:t>
      </w:r>
      <w:r w:rsidRPr="00BB3B19">
        <w:rPr>
          <w:rFonts w:ascii="Times New Roman" w:eastAsia="Times New Roman" w:hAnsi="Times New Roman"/>
          <w:sz w:val="28"/>
          <w:szCs w:val="28"/>
          <w:lang w:eastAsia="ru-RU"/>
        </w:rPr>
        <w:t>времён</w:t>
      </w:r>
      <w:proofErr w:type="gramStart"/>
      <w:r w:rsidR="002B223B" w:rsidRPr="00BB3B1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="002B223B" w:rsidRPr="00BB3B19">
        <w:rPr>
          <w:rFonts w:ascii="Times New Roman" w:eastAsia="Times New Roman" w:hAnsi="Times New Roman"/>
          <w:sz w:val="28"/>
          <w:szCs w:val="28"/>
          <w:lang w:eastAsia="ru-RU"/>
        </w:rPr>
        <w:t>ервой мировой войны.</w:t>
      </w:r>
      <w:r w:rsidR="00E44DDE" w:rsidRPr="00BB3B1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Каков</w:t>
      </w:r>
      <w:r w:rsidR="00CB662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44DDE" w:rsidRPr="00BB3B19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роль и значение?</w:t>
      </w:r>
    </w:p>
    <w:p w:rsidR="006408A6" w:rsidRPr="00BB3B19" w:rsidRDefault="00DD603F" w:rsidP="006408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9">
        <w:rPr>
          <w:rFonts w:ascii="Times New Roman" w:hAnsi="Times New Roman"/>
          <w:sz w:val="28"/>
          <w:szCs w:val="28"/>
        </w:rPr>
        <w:t>11</w:t>
      </w:r>
      <w:r w:rsidR="006408A6" w:rsidRPr="00BB3B19">
        <w:rPr>
          <w:rFonts w:ascii="Times New Roman" w:hAnsi="Times New Roman"/>
          <w:sz w:val="28"/>
          <w:szCs w:val="28"/>
        </w:rPr>
        <w:t xml:space="preserve">. </w:t>
      </w:r>
      <w:r w:rsidR="006408A6" w:rsidRPr="00BB3B19">
        <w:rPr>
          <w:rFonts w:ascii="Times New Roman" w:eastAsia="Times New Roman" w:hAnsi="Times New Roman"/>
          <w:sz w:val="28"/>
          <w:szCs w:val="28"/>
          <w:lang w:eastAsia="ru-RU"/>
        </w:rPr>
        <w:t>Герои Великой Отечественной войны.</w:t>
      </w:r>
      <w:r w:rsidRPr="00BB3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04A" w:rsidRPr="00BB3B19">
        <w:rPr>
          <w:rFonts w:ascii="Times New Roman" w:eastAsia="Times New Roman" w:hAnsi="Times New Roman"/>
          <w:sz w:val="28"/>
          <w:szCs w:val="28"/>
          <w:lang w:eastAsia="ru-RU"/>
        </w:rPr>
        <w:t>Чей подвиг Вы считаете самым выдающимся?</w:t>
      </w:r>
    </w:p>
    <w:p w:rsidR="00556353" w:rsidRPr="00BB3B19" w:rsidRDefault="003B14FA" w:rsidP="005563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9">
        <w:rPr>
          <w:rFonts w:ascii="Times New Roman" w:hAnsi="Times New Roman"/>
          <w:sz w:val="28"/>
          <w:szCs w:val="28"/>
        </w:rPr>
        <w:t>1</w:t>
      </w:r>
      <w:r w:rsidR="00556353" w:rsidRPr="00BB3B19">
        <w:rPr>
          <w:rFonts w:ascii="Times New Roman" w:hAnsi="Times New Roman"/>
          <w:sz w:val="28"/>
          <w:szCs w:val="28"/>
        </w:rPr>
        <w:t xml:space="preserve">2. Как </w:t>
      </w:r>
      <w:r w:rsidRPr="00BB3B19">
        <w:rPr>
          <w:rFonts w:ascii="Times New Roman" w:hAnsi="Times New Roman"/>
          <w:sz w:val="28"/>
          <w:szCs w:val="28"/>
        </w:rPr>
        <w:t>В</w:t>
      </w:r>
      <w:r w:rsidR="00556353" w:rsidRPr="00BB3B19">
        <w:rPr>
          <w:rFonts w:ascii="Times New Roman" w:hAnsi="Times New Roman"/>
          <w:sz w:val="28"/>
          <w:szCs w:val="28"/>
        </w:rPr>
        <w:t xml:space="preserve">ы считаете, применимы ли в политике нормы индивидуальной морали? </w:t>
      </w:r>
    </w:p>
    <w:p w:rsidR="00556353" w:rsidRPr="00BB3B19" w:rsidRDefault="00556353" w:rsidP="005563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9">
        <w:rPr>
          <w:rFonts w:ascii="Times New Roman" w:hAnsi="Times New Roman"/>
          <w:sz w:val="28"/>
          <w:szCs w:val="28"/>
        </w:rPr>
        <w:t>1</w:t>
      </w:r>
      <w:r w:rsidR="003B14FA" w:rsidRPr="00BB3B19">
        <w:rPr>
          <w:rFonts w:ascii="Times New Roman" w:hAnsi="Times New Roman"/>
          <w:sz w:val="28"/>
          <w:szCs w:val="28"/>
        </w:rPr>
        <w:t>3</w:t>
      </w:r>
      <w:r w:rsidRPr="00BB3B19">
        <w:rPr>
          <w:rFonts w:ascii="Times New Roman" w:hAnsi="Times New Roman"/>
          <w:sz w:val="28"/>
          <w:szCs w:val="28"/>
        </w:rPr>
        <w:t xml:space="preserve">. Может ли государство быть субъектом юридической ответственности? </w:t>
      </w:r>
    </w:p>
    <w:p w:rsidR="0008768A" w:rsidRPr="00BB3B19" w:rsidRDefault="00BF7825" w:rsidP="00BF7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14FA" w:rsidRPr="00BB3B19">
        <w:rPr>
          <w:rFonts w:ascii="Times New Roman" w:hAnsi="Times New Roman" w:cs="Times New Roman"/>
          <w:sz w:val="28"/>
          <w:szCs w:val="28"/>
        </w:rPr>
        <w:t>4</w:t>
      </w:r>
      <w:r w:rsidRPr="00BB3B19">
        <w:rPr>
          <w:rFonts w:ascii="Times New Roman" w:hAnsi="Times New Roman" w:cs="Times New Roman"/>
          <w:sz w:val="28"/>
          <w:szCs w:val="28"/>
        </w:rPr>
        <w:t xml:space="preserve">. </w:t>
      </w:r>
      <w:r w:rsidR="0008768A" w:rsidRPr="00BB3B19">
        <w:rPr>
          <w:rFonts w:ascii="Times New Roman" w:hAnsi="Times New Roman" w:cs="Times New Roman"/>
          <w:sz w:val="28"/>
          <w:szCs w:val="28"/>
        </w:rPr>
        <w:t>Согласны ли Вы с изречением Цицерона о том, что</w:t>
      </w:r>
      <w:r w:rsidR="002B223B" w:rsidRPr="00BB3B19">
        <w:rPr>
          <w:rFonts w:ascii="Times New Roman" w:hAnsi="Times New Roman" w:cs="Times New Roman"/>
          <w:sz w:val="28"/>
          <w:szCs w:val="28"/>
        </w:rPr>
        <w:t xml:space="preserve"> «несправедливые </w:t>
      </w:r>
      <w:r w:rsidR="0037557C" w:rsidRPr="0037557C">
        <w:rPr>
          <w:rFonts w:ascii="Times New Roman" w:hAnsi="Times New Roman" w:cs="Times New Roman"/>
          <w:sz w:val="28"/>
          <w:szCs w:val="28"/>
        </w:rPr>
        <w:t xml:space="preserve"> </w:t>
      </w:r>
      <w:r w:rsidR="002B223B" w:rsidRPr="00BB3B19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37557C" w:rsidRPr="0037557C">
        <w:rPr>
          <w:rFonts w:ascii="Times New Roman" w:hAnsi="Times New Roman" w:cs="Times New Roman"/>
          <w:sz w:val="28"/>
          <w:szCs w:val="28"/>
        </w:rPr>
        <w:t xml:space="preserve"> </w:t>
      </w:r>
      <w:r w:rsidR="002B223B" w:rsidRPr="00BB3B19">
        <w:rPr>
          <w:rFonts w:ascii="Times New Roman" w:hAnsi="Times New Roman" w:cs="Times New Roman"/>
          <w:sz w:val="28"/>
          <w:szCs w:val="28"/>
        </w:rPr>
        <w:t xml:space="preserve">не </w:t>
      </w:r>
      <w:r w:rsidR="0037557C" w:rsidRPr="0037557C">
        <w:rPr>
          <w:rFonts w:ascii="Times New Roman" w:hAnsi="Times New Roman" w:cs="Times New Roman"/>
          <w:sz w:val="28"/>
          <w:szCs w:val="28"/>
        </w:rPr>
        <w:t xml:space="preserve"> </w:t>
      </w:r>
      <w:r w:rsidR="002B223B" w:rsidRPr="00BB3B19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37557C" w:rsidRPr="0037557C">
        <w:rPr>
          <w:rFonts w:ascii="Times New Roman" w:hAnsi="Times New Roman" w:cs="Times New Roman"/>
          <w:sz w:val="28"/>
          <w:szCs w:val="28"/>
        </w:rPr>
        <w:t xml:space="preserve"> </w:t>
      </w:r>
      <w:r w:rsidR="002B223B" w:rsidRPr="00BB3B19">
        <w:rPr>
          <w:rFonts w:ascii="Times New Roman" w:hAnsi="Times New Roman" w:cs="Times New Roman"/>
          <w:sz w:val="28"/>
          <w:szCs w:val="28"/>
        </w:rPr>
        <w:t>право»?</w:t>
      </w:r>
    </w:p>
    <w:p w:rsidR="00BF7825" w:rsidRPr="00BB3B19" w:rsidRDefault="003B14FA" w:rsidP="00BF7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15</w:t>
      </w:r>
      <w:r w:rsidR="00BF7825" w:rsidRPr="00BB3B19">
        <w:rPr>
          <w:rFonts w:ascii="Times New Roman" w:hAnsi="Times New Roman" w:cs="Times New Roman"/>
          <w:sz w:val="28"/>
          <w:szCs w:val="28"/>
        </w:rPr>
        <w:t xml:space="preserve">. Как глобализация влияет на распространение информации в современном мире? </w:t>
      </w:r>
    </w:p>
    <w:p w:rsidR="00BF7825" w:rsidRPr="00BB3B19" w:rsidRDefault="003B14FA" w:rsidP="00BF7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16</w:t>
      </w:r>
      <w:r w:rsidR="00BF7825" w:rsidRPr="00BB3B19">
        <w:rPr>
          <w:rFonts w:ascii="Times New Roman" w:hAnsi="Times New Roman" w:cs="Times New Roman"/>
          <w:sz w:val="28"/>
          <w:szCs w:val="28"/>
        </w:rPr>
        <w:t>. Роль СМИ в социальном контроле и социальной регуляции.</w:t>
      </w:r>
    </w:p>
    <w:p w:rsidR="00556353" w:rsidRPr="00BB3B19" w:rsidRDefault="003B14FA" w:rsidP="005563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17</w:t>
      </w:r>
      <w:r w:rsidR="00556353" w:rsidRPr="00BB3B19">
        <w:rPr>
          <w:rFonts w:ascii="Times New Roman" w:hAnsi="Times New Roman" w:cs="Times New Roman"/>
          <w:sz w:val="28"/>
          <w:szCs w:val="28"/>
        </w:rPr>
        <w:t xml:space="preserve">. В чем заключается социальное и экономическое значение кредита? </w:t>
      </w:r>
    </w:p>
    <w:p w:rsidR="00556353" w:rsidRPr="00BB3B19" w:rsidRDefault="003B14FA" w:rsidP="005563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18</w:t>
      </w:r>
      <w:r w:rsidR="00556353" w:rsidRPr="00BB3B19">
        <w:rPr>
          <w:rFonts w:ascii="Times New Roman" w:hAnsi="Times New Roman" w:cs="Times New Roman"/>
          <w:sz w:val="28"/>
          <w:szCs w:val="28"/>
        </w:rPr>
        <w:t xml:space="preserve">. Как инфляция влияет на доходы бедных и богатых? </w:t>
      </w:r>
    </w:p>
    <w:p w:rsidR="00556353" w:rsidRPr="00AC0BD4" w:rsidRDefault="003B14FA" w:rsidP="005563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19</w:t>
      </w:r>
      <w:r w:rsidR="00556353" w:rsidRPr="00BB3B19">
        <w:rPr>
          <w:rFonts w:ascii="Times New Roman" w:hAnsi="Times New Roman" w:cs="Times New Roman"/>
          <w:sz w:val="28"/>
          <w:szCs w:val="28"/>
        </w:rPr>
        <w:t>.</w:t>
      </w:r>
      <w:r w:rsidR="004B66BC" w:rsidRPr="00BB3B19">
        <w:rPr>
          <w:rFonts w:ascii="Times New Roman" w:hAnsi="Times New Roman" w:cs="Times New Roman"/>
          <w:sz w:val="28"/>
          <w:szCs w:val="28"/>
        </w:rPr>
        <w:t xml:space="preserve"> </w:t>
      </w:r>
      <w:r w:rsidR="00AC0BD4" w:rsidRPr="00AC0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Валовой внутренний продукт и общественное благосостояние в современной экономике.</w:t>
      </w:r>
    </w:p>
    <w:p w:rsidR="00556353" w:rsidRPr="00BB3B19" w:rsidRDefault="003B14FA" w:rsidP="005563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20</w:t>
      </w:r>
      <w:r w:rsidR="00556353" w:rsidRPr="00BB3B19">
        <w:rPr>
          <w:rFonts w:ascii="Times New Roman" w:hAnsi="Times New Roman" w:cs="Times New Roman"/>
          <w:sz w:val="28"/>
          <w:szCs w:val="28"/>
        </w:rPr>
        <w:t xml:space="preserve">. Природные условия и их влияние на экономическое развитие стран. </w:t>
      </w:r>
    </w:p>
    <w:p w:rsidR="00556353" w:rsidRPr="00BB3B19" w:rsidRDefault="003B14FA" w:rsidP="005563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21</w:t>
      </w:r>
      <w:r w:rsidR="00556353" w:rsidRPr="00BB3B19">
        <w:rPr>
          <w:rFonts w:ascii="Times New Roman" w:hAnsi="Times New Roman" w:cs="Times New Roman"/>
          <w:sz w:val="28"/>
          <w:szCs w:val="28"/>
        </w:rPr>
        <w:t xml:space="preserve">. Роль налогообложения в развитии экономики страны. </w:t>
      </w:r>
    </w:p>
    <w:p w:rsidR="00556353" w:rsidRPr="00BB3B19" w:rsidRDefault="003B14FA" w:rsidP="005563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22</w:t>
      </w:r>
      <w:r w:rsidR="00556353" w:rsidRPr="00BB3B19">
        <w:rPr>
          <w:rFonts w:ascii="Times New Roman" w:hAnsi="Times New Roman" w:cs="Times New Roman"/>
          <w:sz w:val="28"/>
          <w:szCs w:val="28"/>
        </w:rPr>
        <w:t xml:space="preserve">. Социальная и экономическая ответственность бизнеса. </w:t>
      </w:r>
    </w:p>
    <w:p w:rsidR="00AC4F73" w:rsidRPr="00BB3B19" w:rsidRDefault="003B14FA" w:rsidP="00AC4F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9">
        <w:rPr>
          <w:rFonts w:ascii="Times New Roman" w:hAnsi="Times New Roman" w:cs="Times New Roman"/>
          <w:sz w:val="28"/>
          <w:szCs w:val="28"/>
        </w:rPr>
        <w:t>23</w:t>
      </w:r>
      <w:r w:rsidR="00AC4F73" w:rsidRPr="00BB3B19">
        <w:rPr>
          <w:rFonts w:ascii="Times New Roman" w:hAnsi="Times New Roman" w:cs="Times New Roman"/>
          <w:sz w:val="28"/>
          <w:szCs w:val="28"/>
        </w:rPr>
        <w:t>. Проблемы развити</w:t>
      </w:r>
      <w:r w:rsidR="00C308BB" w:rsidRPr="00BB3B19">
        <w:rPr>
          <w:rFonts w:ascii="Times New Roman" w:hAnsi="Times New Roman" w:cs="Times New Roman"/>
          <w:sz w:val="28"/>
          <w:szCs w:val="28"/>
        </w:rPr>
        <w:t>я альтернативной энергетики.</w:t>
      </w:r>
    </w:p>
    <w:p w:rsidR="00AC4F73" w:rsidRPr="00CD274D" w:rsidRDefault="00AC4F73" w:rsidP="005563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E7A" w:rsidRPr="00CD274D" w:rsidRDefault="005E6E7A" w:rsidP="005E6E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7A" w:rsidRDefault="005E6E7A" w:rsidP="004B66B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B66B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Темы эссе, предлагаемые для 10-11 классов:</w:t>
      </w:r>
    </w:p>
    <w:p w:rsidR="004B66BC" w:rsidRPr="004B66BC" w:rsidRDefault="004B66BC" w:rsidP="004B66B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82533" w:rsidRPr="00BB3B19" w:rsidRDefault="00982533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В </w:t>
      </w:r>
      <w:r w:rsidR="00997B49">
        <w:rPr>
          <w:sz w:val="28"/>
          <w:szCs w:val="28"/>
        </w:rPr>
        <w:t xml:space="preserve"> </w:t>
      </w:r>
      <w:r w:rsidRPr="00BB3B19">
        <w:rPr>
          <w:sz w:val="28"/>
          <w:szCs w:val="28"/>
        </w:rPr>
        <w:t>Концепции внешней политики Российской Федерации (2013 г.) отмечено, что «э</w:t>
      </w:r>
      <w:r w:rsidRPr="00BB3B19">
        <w:rPr>
          <w:sz w:val="28"/>
          <w:szCs w:val="28"/>
          <w:shd w:val="clear" w:color="auto" w:fill="FFFFFF"/>
        </w:rPr>
        <w:t xml:space="preserve">кономическая взаимозависимость государств является одним из ключевых факторов поддержания международной стабильности». Как </w:t>
      </w:r>
      <w:r w:rsidR="00BF0662" w:rsidRPr="00BB3B19">
        <w:rPr>
          <w:sz w:val="28"/>
          <w:szCs w:val="28"/>
          <w:shd w:val="clear" w:color="auto" w:fill="FFFFFF"/>
        </w:rPr>
        <w:t>В</w:t>
      </w:r>
      <w:r w:rsidRPr="00BB3B19">
        <w:rPr>
          <w:sz w:val="28"/>
          <w:szCs w:val="28"/>
          <w:shd w:val="clear" w:color="auto" w:fill="FFFFFF"/>
        </w:rPr>
        <w:t xml:space="preserve">ы понимаете это положение? </w:t>
      </w:r>
    </w:p>
    <w:p w:rsidR="005E6E7A" w:rsidRPr="00BB3B19" w:rsidRDefault="005E6E7A" w:rsidP="000D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62" w:rsidRPr="00BB3B19" w:rsidRDefault="00BF0662" w:rsidP="000D72C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B19">
        <w:rPr>
          <w:rFonts w:ascii="Times New Roman" w:eastAsia="Times New Roman" w:hAnsi="Times New Roman" w:cs="Times New Roman"/>
          <w:sz w:val="28"/>
          <w:szCs w:val="28"/>
        </w:rPr>
        <w:t>Отто</w:t>
      </w:r>
      <w:proofErr w:type="spellEnd"/>
      <w:r w:rsidRPr="00BB3B19">
        <w:rPr>
          <w:rFonts w:ascii="Times New Roman" w:eastAsia="Times New Roman" w:hAnsi="Times New Roman" w:cs="Times New Roman"/>
          <w:sz w:val="28"/>
          <w:szCs w:val="28"/>
        </w:rPr>
        <w:t xml:space="preserve"> фон Бисмарк писал: «</w:t>
      </w:r>
      <w:r w:rsidR="000D72CB" w:rsidRPr="00BB3B1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BB3B19">
        <w:rPr>
          <w:rFonts w:ascii="Times New Roman" w:eastAsia="Times New Roman" w:hAnsi="Times New Roman" w:cs="Times New Roman"/>
          <w:sz w:val="28"/>
          <w:szCs w:val="28"/>
        </w:rPr>
        <w:t>Неразрушимое Государство русской нации сильно своим климатом, своими пространствами и своей неприхотливостью, как и через осознание необходимости постоянной защиты своих границ». Согласны ли Вы с данным суждением? Обоснуйте свою точку зрения.</w:t>
      </w:r>
    </w:p>
    <w:p w:rsidR="00BF0662" w:rsidRPr="00BB3B19" w:rsidRDefault="00BF0662" w:rsidP="000D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15" w:rsidRPr="00BB3B19" w:rsidRDefault="00C71C15" w:rsidP="000D72C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19">
        <w:rPr>
          <w:rFonts w:ascii="Times New Roman" w:eastAsia="Times New Roman" w:hAnsi="Times New Roman" w:cs="Times New Roman"/>
          <w:sz w:val="28"/>
          <w:szCs w:val="28"/>
        </w:rPr>
        <w:t>Как Вы понимаете слова Н.М.Карамзина «</w:t>
      </w:r>
      <w:r w:rsidRPr="00BB3B19">
        <w:rPr>
          <w:rFonts w:ascii="Times New Roman" w:eastAsia="Times New Roman" w:hAnsi="Times New Roman" w:cs="Times New Roman"/>
          <w:iCs/>
          <w:sz w:val="28"/>
          <w:szCs w:val="28"/>
        </w:rPr>
        <w:t>Москва обязана своим величием ханам</w:t>
      </w:r>
      <w:r w:rsidRPr="00BB3B19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C71C15" w:rsidRPr="00BB3B19" w:rsidRDefault="00C71C15" w:rsidP="000D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20" w:rsidRPr="00BB3B19" w:rsidRDefault="00A81E20" w:rsidP="000D72C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19">
        <w:rPr>
          <w:rFonts w:ascii="Times New Roman" w:eastAsia="Times New Roman" w:hAnsi="Times New Roman" w:cs="Times New Roman"/>
          <w:sz w:val="28"/>
          <w:szCs w:val="28"/>
        </w:rPr>
        <w:t xml:space="preserve">«Вглядываясь в русскую историю, в самую ткань русской культуры, мы не найдем ни одной нити, которая не приводила бы к этому </w:t>
      </w:r>
      <w:proofErr w:type="spellStart"/>
      <w:r w:rsidRPr="00BB3B19">
        <w:rPr>
          <w:rFonts w:ascii="Times New Roman" w:eastAsia="Times New Roman" w:hAnsi="Times New Roman" w:cs="Times New Roman"/>
          <w:sz w:val="28"/>
          <w:szCs w:val="28"/>
        </w:rPr>
        <w:t>первоузлу</w:t>
      </w:r>
      <w:proofErr w:type="spellEnd"/>
      <w:r w:rsidRPr="00BB3B19">
        <w:rPr>
          <w:rFonts w:ascii="Times New Roman" w:eastAsia="Times New Roman" w:hAnsi="Times New Roman" w:cs="Times New Roman"/>
          <w:sz w:val="28"/>
          <w:szCs w:val="28"/>
        </w:rPr>
        <w:t>; нравственная идея, государственность, живопись, зодчество, литература, русская школа, русская наука – все эти линии русской культуры сходятся к Преподобному Сергию Радонежскому».</w:t>
      </w:r>
      <w:r w:rsidR="00461ADD" w:rsidRPr="00BB3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B19">
        <w:rPr>
          <w:rFonts w:ascii="Times New Roman" w:eastAsia="Times New Roman" w:hAnsi="Times New Roman" w:cs="Times New Roman"/>
          <w:sz w:val="28"/>
          <w:szCs w:val="28"/>
        </w:rPr>
        <w:t xml:space="preserve">В чём Вы видите </w:t>
      </w:r>
      <w:r w:rsidR="00E14BB4" w:rsidRPr="00BB3B19">
        <w:rPr>
          <w:rFonts w:ascii="Times New Roman" w:eastAsia="Times New Roman" w:hAnsi="Times New Roman" w:cs="Times New Roman"/>
          <w:sz w:val="28"/>
          <w:szCs w:val="28"/>
        </w:rPr>
        <w:t xml:space="preserve">особенность </w:t>
      </w:r>
      <w:r w:rsidRPr="00BB3B19">
        <w:rPr>
          <w:rFonts w:ascii="Times New Roman" w:eastAsia="Times New Roman" w:hAnsi="Times New Roman" w:cs="Times New Roman"/>
          <w:sz w:val="28"/>
          <w:szCs w:val="28"/>
        </w:rPr>
        <w:t xml:space="preserve">этой мысли </w:t>
      </w:r>
      <w:r w:rsidR="00E14BB4" w:rsidRPr="00BB3B19">
        <w:rPr>
          <w:rFonts w:ascii="Times New Roman" w:eastAsia="Times New Roman" w:hAnsi="Times New Roman" w:cs="Times New Roman"/>
          <w:sz w:val="28"/>
          <w:szCs w:val="28"/>
        </w:rPr>
        <w:t xml:space="preserve">русского </w:t>
      </w:r>
      <w:r w:rsidRPr="00BB3B19">
        <w:rPr>
          <w:rFonts w:ascii="Times New Roman" w:eastAsia="Times New Roman" w:hAnsi="Times New Roman" w:cs="Times New Roman"/>
          <w:sz w:val="28"/>
          <w:szCs w:val="28"/>
        </w:rPr>
        <w:t>философа П.</w:t>
      </w:r>
      <w:r w:rsidR="00E14BB4" w:rsidRPr="00BB3B19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BB3B19">
        <w:rPr>
          <w:rFonts w:ascii="Times New Roman" w:eastAsia="Times New Roman" w:hAnsi="Times New Roman" w:cs="Times New Roman"/>
          <w:sz w:val="28"/>
          <w:szCs w:val="28"/>
        </w:rPr>
        <w:t>Флоренского?</w:t>
      </w:r>
    </w:p>
    <w:p w:rsidR="00A81E20" w:rsidRDefault="00A81E20" w:rsidP="000D7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B7" w:rsidRPr="00BB3B19" w:rsidRDefault="007205B7" w:rsidP="000D7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E20" w:rsidRPr="00BB3B19" w:rsidRDefault="00A81E20" w:rsidP="000D72C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19">
        <w:rPr>
          <w:rFonts w:ascii="Times New Roman" w:eastAsia="Times New Roman" w:hAnsi="Times New Roman" w:cs="Times New Roman"/>
          <w:sz w:val="28"/>
          <w:szCs w:val="28"/>
        </w:rPr>
        <w:t xml:space="preserve">«Если бы Иван IV умер в 1566 г., в момент своих величайших успехов на западном фронте, своего приготовления к окончательному завоеванию Ливонии, историческая память присвоила бы ему имя великого завоевателя, создателя крупнейшей в мире державы, подобного Александру Македонскому, остался бы в исторической традиции окруженный славой замечательного реформатора». Как Вы понимаете </w:t>
      </w:r>
      <w:r w:rsidR="00A328C5" w:rsidRPr="00BB3B1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BB3B19">
        <w:rPr>
          <w:rFonts w:ascii="Times New Roman" w:eastAsia="Times New Roman" w:hAnsi="Times New Roman" w:cs="Times New Roman"/>
          <w:sz w:val="28"/>
          <w:szCs w:val="28"/>
        </w:rPr>
        <w:t xml:space="preserve">высказывание русского историка </w:t>
      </w:r>
      <w:r w:rsidR="00A328C5" w:rsidRPr="00BB3B19">
        <w:rPr>
          <w:rFonts w:ascii="Times New Roman" w:eastAsia="Times New Roman" w:hAnsi="Times New Roman" w:cs="Times New Roman"/>
          <w:sz w:val="28"/>
          <w:szCs w:val="28"/>
        </w:rPr>
        <w:t>Р.Ю.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>Виппера</w:t>
      </w:r>
      <w:r w:rsidR="00A328C5" w:rsidRPr="00BB3B19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328C5" w:rsidRPr="00BB3B19" w:rsidRDefault="00A328C5" w:rsidP="000D7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B33" w:rsidRPr="00BB3B19" w:rsidRDefault="00A33F38" w:rsidP="000D72C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Россия и </w:t>
      </w:r>
      <w:proofErr w:type="gramStart"/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>Балканы</w:t>
      </w:r>
      <w:proofErr w:type="gramEnd"/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XIX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вв. </w:t>
      </w:r>
      <w:proofErr w:type="gramStart"/>
      <w:r w:rsidR="007614B1" w:rsidRPr="00BB3B1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>аковы</w:t>
      </w:r>
      <w:proofErr w:type="gramEnd"/>
      <w:r w:rsidR="007614B1" w:rsidRPr="00BB3B19">
        <w:rPr>
          <w:rFonts w:ascii="Times New Roman" w:eastAsia="Times New Roman" w:hAnsi="Times New Roman" w:cs="Times New Roman"/>
          <w:bCs/>
          <w:sz w:val="28"/>
          <w:szCs w:val="28"/>
        </w:rPr>
        <w:t>, на Ваш взгляд,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русской политической мысли в балканском вопросе?</w:t>
      </w:r>
    </w:p>
    <w:p w:rsidR="00A33F38" w:rsidRPr="00BB3B19" w:rsidRDefault="00A33F38" w:rsidP="000D7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E20" w:rsidRPr="00BB3B19" w:rsidRDefault="00917B30" w:rsidP="000D72C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81E20" w:rsidRPr="00BB3B19">
        <w:rPr>
          <w:rFonts w:ascii="Times New Roman" w:eastAsia="Times New Roman" w:hAnsi="Times New Roman" w:cs="Times New Roman"/>
          <w:bCs/>
          <w:sz w:val="28"/>
          <w:szCs w:val="28"/>
        </w:rPr>
        <w:t>Военная тайна настолько беззащитная вещь, что её должны охранять эскадроны лжи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81E20" w:rsidRPr="00BB3B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1E20" w:rsidRPr="00BB3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Вы думаете, в чём смысл </w:t>
      </w:r>
      <w:r w:rsidR="008C4A31" w:rsidRPr="00BB3B19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этого </w:t>
      </w:r>
      <w:r w:rsidR="00A81E20" w:rsidRPr="00BB3B19">
        <w:rPr>
          <w:rFonts w:ascii="Times New Roman" w:eastAsia="Times New Roman" w:hAnsi="Times New Roman" w:cs="Times New Roman"/>
          <w:bCs/>
          <w:sz w:val="28"/>
          <w:szCs w:val="28"/>
        </w:rPr>
        <w:t>высказывания Уинстона Черчилля</w:t>
      </w:r>
      <w:r w:rsidRPr="00BB3B19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102010" w:rsidRPr="00BB3B19" w:rsidRDefault="00102010" w:rsidP="000D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22B" w:rsidRPr="00BB3B19" w:rsidRDefault="00B2322B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В работе </w:t>
      </w:r>
      <w:proofErr w:type="spellStart"/>
      <w:r w:rsidRPr="00BB3B19">
        <w:rPr>
          <w:sz w:val="28"/>
          <w:szCs w:val="28"/>
        </w:rPr>
        <w:t>С.Хантингтона</w:t>
      </w:r>
      <w:proofErr w:type="spellEnd"/>
      <w:r w:rsidRPr="00BB3B19">
        <w:rPr>
          <w:sz w:val="28"/>
          <w:szCs w:val="28"/>
        </w:rPr>
        <w:t xml:space="preserve"> «Столкновение цивилизаций» есть строки: «Столкновение цивилизаций станет доминирующим фактором мировой политики. Линии разлома между цивилизациями - это и есть линии будущих фронтов. Грядущий конфликт между цивилизациями - завершающая фаза эволюции глобальных конфликтов в современном мире». Согласны ли Вы с этим мнением? Обоснуйте свою точку зрения.</w:t>
      </w:r>
    </w:p>
    <w:p w:rsidR="00B2322B" w:rsidRPr="00BB3B19" w:rsidRDefault="00B2322B" w:rsidP="000D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02" w:rsidRPr="00BB3B19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Шарль-Луи Монтескье (1689-1755) считал, что злоупотребления властью вытекают из природы человека: «Известно уже по опыту веков, что всякий человек, обладающий властью, склонен злоупотреблять ею, и он идет в этом направлении, пока не достигнет положенного ему предела». Согласны ли </w:t>
      </w:r>
      <w:r w:rsidR="007205B7">
        <w:rPr>
          <w:sz w:val="28"/>
          <w:szCs w:val="28"/>
        </w:rPr>
        <w:t>В</w:t>
      </w:r>
      <w:r w:rsidRPr="00BB3B19">
        <w:rPr>
          <w:sz w:val="28"/>
          <w:szCs w:val="28"/>
        </w:rPr>
        <w:t>ы с этим утверждением? О каком пределе злоупотреблений</w:t>
      </w:r>
      <w:r w:rsidR="00B2322B" w:rsidRPr="00BB3B19">
        <w:rPr>
          <w:sz w:val="28"/>
          <w:szCs w:val="28"/>
        </w:rPr>
        <w:t xml:space="preserve"> говорит французский мыслитель?</w:t>
      </w:r>
    </w:p>
    <w:p w:rsidR="00B2322B" w:rsidRPr="00BB3B19" w:rsidRDefault="00B2322B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Pr="00BB3B19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B19">
        <w:rPr>
          <w:sz w:val="28"/>
          <w:szCs w:val="28"/>
          <w:shd w:val="clear" w:color="auto" w:fill="FFFFFF"/>
        </w:rPr>
        <w:t xml:space="preserve">Французский философ Жан-Жак Руссо (1712-1778) отмечал, что лишь сильное государство обеспечивает свободу своим гражданам. Что, по </w:t>
      </w:r>
      <w:r w:rsidR="009972FC" w:rsidRPr="00BB3B19">
        <w:rPr>
          <w:sz w:val="28"/>
          <w:szCs w:val="28"/>
          <w:shd w:val="clear" w:color="auto" w:fill="FFFFFF"/>
        </w:rPr>
        <w:t>В</w:t>
      </w:r>
      <w:r w:rsidRPr="00BB3B19">
        <w:rPr>
          <w:sz w:val="28"/>
          <w:szCs w:val="28"/>
          <w:shd w:val="clear" w:color="auto" w:fill="FFFFFF"/>
        </w:rPr>
        <w:t xml:space="preserve">ашему мнению, означают эти слова? </w:t>
      </w:r>
    </w:p>
    <w:p w:rsidR="00B2322B" w:rsidRPr="00BB3B19" w:rsidRDefault="00B2322B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B3464" w:rsidRPr="00BB3B19" w:rsidRDefault="00EB3464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>«Мы истинно свободны, когда мы сохранили способность рассуждать самостоятельно, когда необходимость не заставляет нас защищать навязанные и, в некотором роде, предписанные нам мнения»</w:t>
      </w:r>
      <w:r w:rsidR="002D73AB" w:rsidRPr="002D73AB">
        <w:rPr>
          <w:sz w:val="28"/>
          <w:szCs w:val="28"/>
        </w:rPr>
        <w:t xml:space="preserve"> </w:t>
      </w:r>
      <w:r w:rsidR="002D73AB">
        <w:rPr>
          <w:sz w:val="28"/>
          <w:szCs w:val="28"/>
        </w:rPr>
        <w:t>(Цицерон)</w:t>
      </w:r>
      <w:r w:rsidRPr="00BB3B19">
        <w:rPr>
          <w:sz w:val="28"/>
          <w:szCs w:val="28"/>
        </w:rPr>
        <w:t xml:space="preserve">. Актуальна ли эта мысль </w:t>
      </w:r>
      <w:r w:rsidR="002D73AB">
        <w:rPr>
          <w:sz w:val="28"/>
          <w:szCs w:val="28"/>
        </w:rPr>
        <w:t xml:space="preserve">древнеримского мыслителя </w:t>
      </w:r>
      <w:r w:rsidRPr="00BB3B19">
        <w:rPr>
          <w:sz w:val="28"/>
          <w:szCs w:val="28"/>
        </w:rPr>
        <w:t>в современном мире? Можно ли данную мысль заложить в основу современного</w:t>
      </w:r>
      <w:r w:rsidR="002D73AB">
        <w:rPr>
          <w:sz w:val="28"/>
          <w:szCs w:val="28"/>
        </w:rPr>
        <w:t xml:space="preserve"> </w:t>
      </w:r>
      <w:r w:rsidRPr="00BB3B19">
        <w:rPr>
          <w:sz w:val="28"/>
          <w:szCs w:val="28"/>
        </w:rPr>
        <w:t xml:space="preserve"> миропорядка? </w:t>
      </w:r>
    </w:p>
    <w:p w:rsidR="009972FC" w:rsidRPr="00BB3B19" w:rsidRDefault="009972FC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B3464" w:rsidRPr="00BB3B19" w:rsidRDefault="00EB3464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>Ш.Монтескье писал, что «свобода состоит в том, чтобы зависеть только от законов». Актуально ли это высказывание для современного общества?</w:t>
      </w:r>
      <w:r w:rsidR="0060352E" w:rsidRPr="0060352E">
        <w:rPr>
          <w:sz w:val="28"/>
          <w:szCs w:val="28"/>
        </w:rPr>
        <w:t xml:space="preserve"> </w:t>
      </w:r>
      <w:r w:rsidRPr="00BB3B19">
        <w:rPr>
          <w:sz w:val="28"/>
          <w:szCs w:val="28"/>
        </w:rPr>
        <w:t xml:space="preserve"> (Раскройте тему с точки зрения юриспруденции)</w:t>
      </w:r>
    </w:p>
    <w:p w:rsidR="009972FC" w:rsidRDefault="009972FC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205B7" w:rsidRDefault="007205B7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75FE1" w:rsidRPr="00BB3B19" w:rsidRDefault="00275FE1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B3464" w:rsidRPr="00BB3B19" w:rsidRDefault="00EB3464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>Немецкий поэт Г.Гейне писал: «Не быть подчиненным никакому закону значит быть лишенным самой спасительной защиты, ибо законы должны нас защищать не только от других, но и от себя самих». Согласны ли Вы с данным суждением? Обоснуйте свою точку зрения.</w:t>
      </w:r>
    </w:p>
    <w:p w:rsidR="00EB3464" w:rsidRPr="00BB3B19" w:rsidRDefault="00EB3464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Pr="00BB3B19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Английский социолог польского происхождения З.Бауман утверждает: «Глобализация разобщает не меньше, чем объединяет, она разобщает, объединяя, — расколы происходят по тем же самым причинам, что усиление единообразия мира». Согласны ли Вы с </w:t>
      </w:r>
      <w:r w:rsidR="009972FC" w:rsidRPr="00BB3B19">
        <w:rPr>
          <w:sz w:val="28"/>
          <w:szCs w:val="28"/>
        </w:rPr>
        <w:t xml:space="preserve">этим </w:t>
      </w:r>
      <w:r w:rsidRPr="00BB3B19">
        <w:rPr>
          <w:sz w:val="28"/>
          <w:szCs w:val="28"/>
        </w:rPr>
        <w:t>мнением? Какие социальные конфликты порождает и усиливает глобализация?</w:t>
      </w:r>
    </w:p>
    <w:p w:rsidR="00B2322B" w:rsidRPr="00BB3B19" w:rsidRDefault="00B2322B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Pr="00BB3B19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Американский социолог </w:t>
      </w:r>
      <w:proofErr w:type="spellStart"/>
      <w:r w:rsidRPr="00BB3B19">
        <w:rPr>
          <w:sz w:val="28"/>
          <w:szCs w:val="28"/>
        </w:rPr>
        <w:t>П.Бергер</w:t>
      </w:r>
      <w:proofErr w:type="spellEnd"/>
      <w:r w:rsidRPr="00BB3B19">
        <w:rPr>
          <w:sz w:val="28"/>
          <w:szCs w:val="28"/>
        </w:rPr>
        <w:t xml:space="preserve"> в предисловии к книге «Многоликая глобализация» утверждает, что «Распространение глобальных воздействий может привести и к воскрешению местных культурных форм». Как Вы понимаете это высказывание? Как соотносятся глобальные и локальные процессы культурного развития в современном мире? </w:t>
      </w:r>
    </w:p>
    <w:p w:rsidR="00B2322B" w:rsidRPr="00BB3B19" w:rsidRDefault="00B2322B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Pr="00BB3B19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Французский социолог </w:t>
      </w:r>
      <w:proofErr w:type="spellStart"/>
      <w:r w:rsidRPr="00BB3B19">
        <w:rPr>
          <w:sz w:val="28"/>
          <w:szCs w:val="28"/>
        </w:rPr>
        <w:t>П.Бурдье</w:t>
      </w:r>
      <w:proofErr w:type="spellEnd"/>
      <w:r w:rsidRPr="00BB3B19">
        <w:rPr>
          <w:sz w:val="28"/>
          <w:szCs w:val="28"/>
        </w:rPr>
        <w:t xml:space="preserve"> утверждал, что «общественное мнение не существует». Согласны ли </w:t>
      </w:r>
      <w:r w:rsidR="009972FC" w:rsidRPr="00BB3B19">
        <w:rPr>
          <w:sz w:val="28"/>
          <w:szCs w:val="28"/>
        </w:rPr>
        <w:t>В</w:t>
      </w:r>
      <w:r w:rsidRPr="00BB3B19">
        <w:rPr>
          <w:sz w:val="28"/>
          <w:szCs w:val="28"/>
        </w:rPr>
        <w:t xml:space="preserve">ы с его суждением? Какую роль играет общественное мнение в современном обществе? </w:t>
      </w:r>
    </w:p>
    <w:p w:rsidR="00B2322B" w:rsidRPr="00BB3B19" w:rsidRDefault="00B2322B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Pr="00BB3B19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Американский писатель, бизнесмен </w:t>
      </w:r>
      <w:proofErr w:type="spellStart"/>
      <w:r w:rsidRPr="00BB3B19">
        <w:rPr>
          <w:sz w:val="28"/>
          <w:szCs w:val="28"/>
        </w:rPr>
        <w:t>Э.Хаббард</w:t>
      </w:r>
      <w:proofErr w:type="spellEnd"/>
      <w:r w:rsidRPr="00BB3B19">
        <w:rPr>
          <w:sz w:val="28"/>
          <w:szCs w:val="28"/>
        </w:rPr>
        <w:t xml:space="preserve"> писал: </w:t>
      </w:r>
      <w:r w:rsidR="00EB3464" w:rsidRPr="00BB3B19">
        <w:rPr>
          <w:sz w:val="28"/>
          <w:szCs w:val="28"/>
        </w:rPr>
        <w:t>«</w:t>
      </w:r>
      <w:r w:rsidRPr="00BB3B19">
        <w:rPr>
          <w:sz w:val="28"/>
          <w:szCs w:val="28"/>
        </w:rPr>
        <w:t>Все тираны, когда-либо жившие на свете, тоже верили в свободу - в свободу для самих себя</w:t>
      </w:r>
      <w:r w:rsidR="00EB3464" w:rsidRPr="00BB3B19">
        <w:rPr>
          <w:sz w:val="28"/>
          <w:szCs w:val="28"/>
        </w:rPr>
        <w:t>»</w:t>
      </w:r>
      <w:r w:rsidRPr="00BB3B19">
        <w:rPr>
          <w:sz w:val="28"/>
          <w:szCs w:val="28"/>
        </w:rPr>
        <w:t xml:space="preserve">. </w:t>
      </w:r>
      <w:r w:rsidRPr="00BB3B19">
        <w:rPr>
          <w:sz w:val="28"/>
          <w:szCs w:val="28"/>
          <w:shd w:val="clear" w:color="auto" w:fill="FFFFFF"/>
        </w:rPr>
        <w:t>Существует точка зрения</w:t>
      </w:r>
      <w:r w:rsidRPr="00BB3B19">
        <w:rPr>
          <w:rStyle w:val="point"/>
          <w:sz w:val="28"/>
          <w:szCs w:val="28"/>
          <w:shd w:val="clear" w:color="auto" w:fill="FFFFFF"/>
        </w:rPr>
        <w:t>,</w:t>
      </w:r>
      <w:r w:rsidR="00EB3464" w:rsidRPr="00BB3B19">
        <w:rPr>
          <w:rStyle w:val="point"/>
          <w:sz w:val="28"/>
          <w:szCs w:val="28"/>
          <w:shd w:val="clear" w:color="auto" w:fill="FFFFFF"/>
        </w:rPr>
        <w:t xml:space="preserve"> </w:t>
      </w:r>
      <w:r w:rsidRPr="00BB3B19">
        <w:rPr>
          <w:sz w:val="28"/>
          <w:szCs w:val="28"/>
          <w:shd w:val="clear" w:color="auto" w:fill="FFFFFF"/>
        </w:rPr>
        <w:t>что современный мир</w:t>
      </w:r>
      <w:r w:rsidRPr="00BB3B19">
        <w:rPr>
          <w:rStyle w:val="point"/>
          <w:sz w:val="28"/>
          <w:szCs w:val="28"/>
          <w:shd w:val="clear" w:color="auto" w:fill="FFFFFF"/>
        </w:rPr>
        <w:t>,</w:t>
      </w:r>
      <w:r w:rsidR="00EB3464" w:rsidRPr="00BB3B1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="00EB3464" w:rsidRPr="00BB3B19">
        <w:rPr>
          <w:sz w:val="28"/>
          <w:szCs w:val="28"/>
          <w:shd w:val="clear" w:color="auto" w:fill="FFFFFF"/>
        </w:rPr>
        <w:t xml:space="preserve">несмотря на </w:t>
      </w:r>
      <w:r w:rsidRPr="00BB3B19">
        <w:rPr>
          <w:sz w:val="28"/>
          <w:szCs w:val="28"/>
          <w:shd w:val="clear" w:color="auto" w:fill="FFFFFF"/>
        </w:rPr>
        <w:t>декларируемые принципы свободы</w:t>
      </w:r>
      <w:r w:rsidRPr="00BB3B19">
        <w:rPr>
          <w:rStyle w:val="point"/>
          <w:sz w:val="28"/>
          <w:szCs w:val="28"/>
          <w:shd w:val="clear" w:color="auto" w:fill="FFFFFF"/>
        </w:rPr>
        <w:t>,</w:t>
      </w:r>
      <w:r w:rsidR="00EB3464" w:rsidRPr="00BB3B19">
        <w:rPr>
          <w:rStyle w:val="point"/>
          <w:sz w:val="28"/>
          <w:szCs w:val="28"/>
          <w:shd w:val="clear" w:color="auto" w:fill="FFFFFF"/>
        </w:rPr>
        <w:t xml:space="preserve"> </w:t>
      </w:r>
      <w:r w:rsidRPr="00BB3B19">
        <w:rPr>
          <w:sz w:val="28"/>
          <w:szCs w:val="28"/>
          <w:shd w:val="clear" w:color="auto" w:fill="FFFFFF"/>
        </w:rPr>
        <w:t>равенства</w:t>
      </w:r>
      <w:r w:rsidRPr="00BB3B19">
        <w:rPr>
          <w:rStyle w:val="point"/>
          <w:sz w:val="28"/>
          <w:szCs w:val="28"/>
          <w:shd w:val="clear" w:color="auto" w:fill="FFFFFF"/>
        </w:rPr>
        <w:t>,</w:t>
      </w:r>
      <w:r w:rsidR="00EB3464" w:rsidRPr="00BB3B19">
        <w:rPr>
          <w:rStyle w:val="point"/>
          <w:sz w:val="28"/>
          <w:szCs w:val="28"/>
          <w:shd w:val="clear" w:color="auto" w:fill="FFFFFF"/>
        </w:rPr>
        <w:t xml:space="preserve"> </w:t>
      </w:r>
      <w:r w:rsidRPr="00BB3B19">
        <w:rPr>
          <w:sz w:val="28"/>
          <w:szCs w:val="28"/>
          <w:shd w:val="clear" w:color="auto" w:fill="FFFFFF"/>
        </w:rPr>
        <w:t>свободы слова и</w:t>
      </w:r>
      <w:r w:rsidR="00EB3464" w:rsidRPr="00BB3B19">
        <w:rPr>
          <w:sz w:val="28"/>
          <w:szCs w:val="28"/>
          <w:shd w:val="clear" w:color="auto" w:fill="FFFFFF"/>
        </w:rPr>
        <w:t xml:space="preserve"> </w:t>
      </w:r>
      <w:r w:rsidRPr="00BB3B19">
        <w:rPr>
          <w:sz w:val="28"/>
          <w:szCs w:val="28"/>
          <w:shd w:val="clear" w:color="auto" w:fill="FFFFFF"/>
        </w:rPr>
        <w:t>торговли</w:t>
      </w:r>
      <w:r w:rsidR="007205B7">
        <w:rPr>
          <w:sz w:val="28"/>
          <w:szCs w:val="28"/>
          <w:shd w:val="clear" w:color="auto" w:fill="FFFFFF"/>
        </w:rPr>
        <w:t>,</w:t>
      </w:r>
      <w:r w:rsidRPr="00BB3B19">
        <w:rPr>
          <w:sz w:val="28"/>
          <w:szCs w:val="28"/>
          <w:shd w:val="clear" w:color="auto" w:fill="FFFFFF"/>
        </w:rPr>
        <w:t xml:space="preserve"> на</w:t>
      </w:r>
      <w:r w:rsidR="00EB3464" w:rsidRPr="00BB3B19">
        <w:rPr>
          <w:sz w:val="28"/>
          <w:szCs w:val="28"/>
          <w:shd w:val="clear" w:color="auto" w:fill="FFFFFF"/>
        </w:rPr>
        <w:t xml:space="preserve"> </w:t>
      </w:r>
      <w:r w:rsidRPr="00BB3B19">
        <w:rPr>
          <w:sz w:val="28"/>
          <w:szCs w:val="28"/>
          <w:shd w:val="clear" w:color="auto" w:fill="FFFFFF"/>
        </w:rPr>
        <w:t>самом деле содержит в</w:t>
      </w:r>
      <w:r w:rsidR="00EB3464" w:rsidRPr="00BB3B19">
        <w:rPr>
          <w:sz w:val="28"/>
          <w:szCs w:val="28"/>
          <w:shd w:val="clear" w:color="auto" w:fill="FFFFFF"/>
        </w:rPr>
        <w:t xml:space="preserve"> </w:t>
      </w:r>
      <w:r w:rsidRPr="00BB3B19">
        <w:rPr>
          <w:sz w:val="28"/>
          <w:szCs w:val="28"/>
          <w:shd w:val="clear" w:color="auto" w:fill="FFFFFF"/>
        </w:rPr>
        <w:t>себе чудовищную тиранию</w:t>
      </w:r>
      <w:r w:rsidRPr="00BB3B19">
        <w:rPr>
          <w:rStyle w:val="point"/>
          <w:sz w:val="28"/>
          <w:szCs w:val="28"/>
          <w:shd w:val="clear" w:color="auto" w:fill="FFFFFF"/>
        </w:rPr>
        <w:t>.</w:t>
      </w:r>
      <w:r w:rsidR="00EB3464" w:rsidRPr="00BB3B19">
        <w:rPr>
          <w:rStyle w:val="point"/>
          <w:sz w:val="28"/>
          <w:szCs w:val="28"/>
          <w:shd w:val="clear" w:color="auto" w:fill="FFFFFF"/>
        </w:rPr>
        <w:t xml:space="preserve"> </w:t>
      </w:r>
      <w:r w:rsidRPr="00BB3B1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Как </w:t>
      </w:r>
      <w:r w:rsidR="00EB3464" w:rsidRPr="00BB3B1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Вы</w:t>
      </w:r>
      <w:r w:rsidRPr="00BB3B19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считаете, может ли </w:t>
      </w:r>
      <w:r w:rsidRPr="00BB3B19">
        <w:rPr>
          <w:sz w:val="28"/>
          <w:szCs w:val="28"/>
          <w:shd w:val="clear" w:color="auto" w:fill="FFFFFF"/>
        </w:rPr>
        <w:t>тирания в современном мире выступать под маской свободы?</w:t>
      </w:r>
      <w:r w:rsidRPr="00BB3B19">
        <w:rPr>
          <w:sz w:val="28"/>
          <w:szCs w:val="28"/>
        </w:rPr>
        <w:t xml:space="preserve"> </w:t>
      </w:r>
    </w:p>
    <w:p w:rsidR="00EB3464" w:rsidRPr="00BB3B19" w:rsidRDefault="00EB3464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Pr="00BB3B19" w:rsidRDefault="00EB3464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>«</w:t>
      </w:r>
      <w:r w:rsidR="00147602" w:rsidRPr="00BB3B19">
        <w:rPr>
          <w:sz w:val="28"/>
          <w:szCs w:val="28"/>
          <w:shd w:val="clear" w:color="auto" w:fill="FFFFFF"/>
        </w:rPr>
        <w:t xml:space="preserve">Бедность и нищета </w:t>
      </w:r>
      <w:proofErr w:type="gramStart"/>
      <w:r w:rsidR="00147602" w:rsidRPr="00BB3B19">
        <w:rPr>
          <w:sz w:val="28"/>
          <w:szCs w:val="28"/>
          <w:shd w:val="clear" w:color="auto" w:fill="FFFFFF"/>
        </w:rPr>
        <w:t>рождены</w:t>
      </w:r>
      <w:proofErr w:type="gramEnd"/>
      <w:r w:rsidR="00147602" w:rsidRPr="00BB3B19">
        <w:rPr>
          <w:sz w:val="28"/>
          <w:szCs w:val="28"/>
          <w:shd w:val="clear" w:color="auto" w:fill="FFFFFF"/>
        </w:rPr>
        <w:t xml:space="preserve"> обществом, а не природой или Промыслом. Они есть следствие </w:t>
      </w:r>
      <w:r w:rsidR="00791DE4" w:rsidRPr="00BB3B19">
        <w:rPr>
          <w:sz w:val="28"/>
          <w:szCs w:val="28"/>
          <w:shd w:val="clear" w:color="auto" w:fill="FFFFFF"/>
        </w:rPr>
        <w:t>того, как организовано общество»</w:t>
      </w:r>
      <w:r w:rsidR="008966BA">
        <w:rPr>
          <w:sz w:val="28"/>
          <w:szCs w:val="28"/>
          <w:shd w:val="clear" w:color="auto" w:fill="FFFFFF"/>
        </w:rPr>
        <w:t xml:space="preserve"> (Леонардо </w:t>
      </w:r>
      <w:proofErr w:type="spellStart"/>
      <w:r w:rsidR="008966BA">
        <w:rPr>
          <w:sz w:val="28"/>
          <w:szCs w:val="28"/>
          <w:shd w:val="clear" w:color="auto" w:fill="FFFFFF"/>
        </w:rPr>
        <w:t>Бофф</w:t>
      </w:r>
      <w:proofErr w:type="spellEnd"/>
      <w:r w:rsidR="008966BA">
        <w:rPr>
          <w:sz w:val="28"/>
          <w:szCs w:val="28"/>
          <w:shd w:val="clear" w:color="auto" w:fill="FFFFFF"/>
        </w:rPr>
        <w:t>)</w:t>
      </w:r>
      <w:r w:rsidR="00147602" w:rsidRPr="00BB3B19">
        <w:rPr>
          <w:sz w:val="28"/>
          <w:szCs w:val="28"/>
          <w:shd w:val="clear" w:color="auto" w:fill="FFFFFF"/>
        </w:rPr>
        <w:t xml:space="preserve">. Согласны ли Вы с данным суждением? </w:t>
      </w:r>
      <w:r w:rsidR="00147602" w:rsidRPr="00BB3B19">
        <w:rPr>
          <w:sz w:val="28"/>
          <w:szCs w:val="28"/>
        </w:rPr>
        <w:t xml:space="preserve">Почему возрастает дифференциация уровня развития развитых и развивающихся стран в современной мировой экономике? </w:t>
      </w:r>
    </w:p>
    <w:p w:rsidR="00B2322B" w:rsidRPr="00BB3B19" w:rsidRDefault="00B2322B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>«В безнравственном обществе все изобретения, увеличивающие власть человека над природой, - не только не благо, но и не</w:t>
      </w:r>
      <w:r w:rsidR="00075E9E" w:rsidRPr="00BB3B19">
        <w:rPr>
          <w:sz w:val="28"/>
          <w:szCs w:val="28"/>
        </w:rPr>
        <w:t>сомненное и очевидное зло»</w:t>
      </w:r>
      <w:r w:rsidR="00A97BD4">
        <w:rPr>
          <w:sz w:val="28"/>
          <w:szCs w:val="28"/>
        </w:rPr>
        <w:t xml:space="preserve"> (Л.Н.Толстой)</w:t>
      </w:r>
      <w:r w:rsidR="00075E9E" w:rsidRPr="00BB3B19">
        <w:rPr>
          <w:sz w:val="28"/>
          <w:szCs w:val="28"/>
        </w:rPr>
        <w:t xml:space="preserve">. Как, по Вашему мнению, </w:t>
      </w:r>
      <w:r w:rsidRPr="00BB3B19">
        <w:rPr>
          <w:sz w:val="28"/>
          <w:szCs w:val="28"/>
        </w:rPr>
        <w:t xml:space="preserve">данная </w:t>
      </w:r>
      <w:r w:rsidR="00075E9E" w:rsidRPr="00BB3B19">
        <w:rPr>
          <w:sz w:val="28"/>
          <w:szCs w:val="28"/>
        </w:rPr>
        <w:t>мысль</w:t>
      </w:r>
      <w:r w:rsidRPr="00BB3B19">
        <w:rPr>
          <w:sz w:val="28"/>
          <w:szCs w:val="28"/>
        </w:rPr>
        <w:t xml:space="preserve"> отражает проблему обеспеченности пресной водой регионов мира (Зарубежная Азия, Африка, Латинская Америка)</w:t>
      </w:r>
      <w:r w:rsidR="00075E9E" w:rsidRPr="00BB3B19">
        <w:rPr>
          <w:sz w:val="28"/>
          <w:szCs w:val="28"/>
        </w:rPr>
        <w:t>?</w:t>
      </w:r>
      <w:r w:rsidRPr="00BB3B19">
        <w:rPr>
          <w:sz w:val="28"/>
          <w:szCs w:val="28"/>
        </w:rPr>
        <w:t xml:space="preserve"> </w:t>
      </w:r>
    </w:p>
    <w:p w:rsidR="00275FE1" w:rsidRDefault="00275FE1" w:rsidP="00275FE1">
      <w:pPr>
        <w:pStyle w:val="a4"/>
        <w:rPr>
          <w:sz w:val="28"/>
          <w:szCs w:val="28"/>
        </w:rPr>
      </w:pPr>
    </w:p>
    <w:p w:rsidR="00B87B92" w:rsidRDefault="00B87B92" w:rsidP="00275FE1">
      <w:pPr>
        <w:pStyle w:val="a4"/>
        <w:rPr>
          <w:sz w:val="28"/>
          <w:szCs w:val="28"/>
        </w:rPr>
      </w:pPr>
    </w:p>
    <w:p w:rsidR="00B87B92" w:rsidRDefault="00B87B92" w:rsidP="00275FE1">
      <w:pPr>
        <w:pStyle w:val="a4"/>
        <w:rPr>
          <w:sz w:val="28"/>
          <w:szCs w:val="28"/>
        </w:rPr>
      </w:pPr>
    </w:p>
    <w:p w:rsidR="00B87B92" w:rsidRDefault="00B87B92" w:rsidP="00275FE1">
      <w:pPr>
        <w:pStyle w:val="a4"/>
        <w:rPr>
          <w:sz w:val="28"/>
          <w:szCs w:val="28"/>
        </w:rPr>
      </w:pPr>
    </w:p>
    <w:p w:rsidR="00CA1697" w:rsidRPr="00BB3B19" w:rsidRDefault="00CA1697" w:rsidP="00CA1697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Французский драматург </w:t>
      </w:r>
      <w:proofErr w:type="spellStart"/>
      <w:r w:rsidRPr="00BB3B19">
        <w:rPr>
          <w:sz w:val="28"/>
          <w:szCs w:val="28"/>
        </w:rPr>
        <w:t>А.Декурсель</w:t>
      </w:r>
      <w:proofErr w:type="spellEnd"/>
      <w:r w:rsidRPr="00BB3B19">
        <w:rPr>
          <w:sz w:val="28"/>
          <w:szCs w:val="28"/>
        </w:rPr>
        <w:t xml:space="preserve"> писал: «Деньги для умных людей составляют средство, а для глупцов - цель». Являясь главным атрибутом социального неравенства, деньги являются целью или средством достижения целей? Как данная дилемма соотносится с культурой обращения с деньгами?</w:t>
      </w:r>
    </w:p>
    <w:p w:rsidR="00B2322B" w:rsidRPr="00BB3B19" w:rsidRDefault="00B2322B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Pr="00BB3B19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 xml:space="preserve">«Всякая </w:t>
      </w:r>
      <w:proofErr w:type="gramStart"/>
      <w:r w:rsidRPr="00BB3B19">
        <w:rPr>
          <w:sz w:val="28"/>
          <w:szCs w:val="28"/>
        </w:rPr>
        <w:t>экономия</w:t>
      </w:r>
      <w:proofErr w:type="gramEnd"/>
      <w:r w:rsidRPr="00BB3B19">
        <w:rPr>
          <w:sz w:val="28"/>
          <w:szCs w:val="28"/>
        </w:rPr>
        <w:t xml:space="preserve"> в конечном счете сводится к экономии времени»</w:t>
      </w:r>
      <w:r w:rsidR="00075E9E" w:rsidRPr="00BB3B19">
        <w:rPr>
          <w:sz w:val="28"/>
          <w:szCs w:val="28"/>
        </w:rPr>
        <w:t xml:space="preserve"> (</w:t>
      </w:r>
      <w:r w:rsidRPr="00BB3B19">
        <w:rPr>
          <w:sz w:val="28"/>
          <w:szCs w:val="28"/>
        </w:rPr>
        <w:t>Карл Маркс</w:t>
      </w:r>
      <w:r w:rsidR="00075E9E" w:rsidRPr="00BB3B19">
        <w:rPr>
          <w:sz w:val="28"/>
          <w:szCs w:val="28"/>
        </w:rPr>
        <w:t>)</w:t>
      </w:r>
      <w:r w:rsidRPr="00BB3B19">
        <w:rPr>
          <w:sz w:val="28"/>
          <w:szCs w:val="28"/>
        </w:rPr>
        <w:t>. Является ли время экономическим ресурсом? Приведите примеры временного фактора в экономике.</w:t>
      </w:r>
    </w:p>
    <w:p w:rsidR="00B2322B" w:rsidRPr="00BB3B19" w:rsidRDefault="00B2322B" w:rsidP="000D72CB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7602" w:rsidRPr="00BB3B19" w:rsidRDefault="00147602" w:rsidP="000D72CB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3B19">
        <w:rPr>
          <w:sz w:val="28"/>
          <w:szCs w:val="28"/>
        </w:rPr>
        <w:t>Американский экономист Милтон Фридман писал: «Инфляция – единственная форма наказания без законного основания». Может ли инфляция быть расплатой того или иного государства за ошибки в ведении экономической политики? Вследствие каких факторов она возникает?</w:t>
      </w:r>
    </w:p>
    <w:p w:rsidR="00B2322B" w:rsidRPr="00BB3B19" w:rsidRDefault="00B2322B" w:rsidP="001A39E9">
      <w:pPr>
        <w:pStyle w:val="msolistparagraphbullet2gif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F56826" w:rsidRPr="00C40D5C" w:rsidRDefault="00F56826" w:rsidP="00F56826">
      <w:pPr>
        <w:pStyle w:val="msolistparagraph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40D5C">
        <w:rPr>
          <w:sz w:val="28"/>
          <w:szCs w:val="28"/>
          <w:shd w:val="clear" w:color="auto" w:fill="FFFFFF"/>
        </w:rPr>
        <w:t xml:space="preserve">23. </w:t>
      </w:r>
      <w:proofErr w:type="gramStart"/>
      <w:r w:rsidRPr="00C40D5C">
        <w:rPr>
          <w:sz w:val="28"/>
          <w:szCs w:val="28"/>
          <w:shd w:val="clear" w:color="auto" w:fill="FFFFFF"/>
        </w:rPr>
        <w:t>«</w:t>
      </w:r>
      <w:r w:rsidR="003A6866" w:rsidRPr="00C40D5C">
        <w:rPr>
          <w:sz w:val="28"/>
          <w:szCs w:val="28"/>
          <w:shd w:val="clear" w:color="auto" w:fill="FFFFFF"/>
        </w:rPr>
        <w:t>Само положение России на евразийс</w:t>
      </w:r>
      <w:r w:rsidR="00571A2D" w:rsidRPr="00C40D5C">
        <w:rPr>
          <w:sz w:val="28"/>
          <w:szCs w:val="28"/>
          <w:shd w:val="clear" w:color="auto" w:fill="FFFFFF"/>
        </w:rPr>
        <w:t xml:space="preserve">ком пространстве </w:t>
      </w:r>
      <w:proofErr w:type="spellStart"/>
      <w:r w:rsidR="00571A2D" w:rsidRPr="00C40D5C">
        <w:rPr>
          <w:sz w:val="28"/>
          <w:szCs w:val="28"/>
          <w:shd w:val="clear" w:color="auto" w:fill="FFFFFF"/>
        </w:rPr>
        <w:t>пред</w:t>
      </w:r>
      <w:r w:rsidR="00387C85" w:rsidRPr="00C40D5C">
        <w:rPr>
          <w:sz w:val="28"/>
          <w:szCs w:val="28"/>
          <w:shd w:val="clear" w:color="auto" w:fill="FFFFFF"/>
        </w:rPr>
        <w:t>-</w:t>
      </w:r>
      <w:r w:rsidR="00571A2D" w:rsidRPr="00C40D5C">
        <w:rPr>
          <w:sz w:val="28"/>
          <w:szCs w:val="28"/>
          <w:shd w:val="clear" w:color="auto" w:fill="FFFFFF"/>
        </w:rPr>
        <w:t>полагает</w:t>
      </w:r>
      <w:proofErr w:type="spellEnd"/>
      <w:r w:rsidR="00571A2D" w:rsidRPr="00C40D5C">
        <w:rPr>
          <w:sz w:val="28"/>
          <w:szCs w:val="28"/>
          <w:shd w:val="clear" w:color="auto" w:fill="FFFFFF"/>
        </w:rPr>
        <w:t xml:space="preserve"> её</w:t>
      </w:r>
      <w:r w:rsidR="003A6866" w:rsidRPr="00C40D5C">
        <w:rPr>
          <w:sz w:val="28"/>
          <w:szCs w:val="28"/>
          <w:shd w:val="clear" w:color="auto" w:fill="FFFFFF"/>
        </w:rPr>
        <w:t xml:space="preserve"> роль как мощного фактора сближения западной и восточной цивилизаций, поэтому мы стремимся укрепить наши отношения со всеми странами АТР, активно участвовать в строительстве свободной системы торговли, в экономическом и инвестиционном сотрудничестве</w:t>
      </w:r>
      <w:r w:rsidRPr="00C40D5C">
        <w:rPr>
          <w:sz w:val="28"/>
          <w:szCs w:val="28"/>
          <w:shd w:val="clear" w:color="auto" w:fill="FFFFFF"/>
        </w:rPr>
        <w:t xml:space="preserve">» (из выступления В.В.Путина на форуме </w:t>
      </w:r>
      <w:r w:rsidR="00570027" w:rsidRPr="00C40D5C">
        <w:rPr>
          <w:sz w:val="28"/>
          <w:szCs w:val="28"/>
          <w:shd w:val="clear" w:color="auto" w:fill="FFFFFF"/>
        </w:rPr>
        <w:t>АТЭС</w:t>
      </w:r>
      <w:r w:rsidRPr="00C40D5C">
        <w:rPr>
          <w:sz w:val="28"/>
          <w:szCs w:val="28"/>
          <w:shd w:val="clear" w:color="auto" w:fill="FFFFFF"/>
        </w:rPr>
        <w:t xml:space="preserve"> 10 ноября 2014 г</w:t>
      </w:r>
      <w:r w:rsidR="00570027" w:rsidRPr="00C40D5C">
        <w:rPr>
          <w:sz w:val="28"/>
          <w:szCs w:val="28"/>
          <w:shd w:val="clear" w:color="auto" w:fill="FFFFFF"/>
        </w:rPr>
        <w:t>.</w:t>
      </w:r>
      <w:r w:rsidRPr="00C40D5C">
        <w:rPr>
          <w:sz w:val="28"/>
          <w:szCs w:val="28"/>
          <w:shd w:val="clear" w:color="auto" w:fill="FFFFFF"/>
        </w:rPr>
        <w:t>).</w:t>
      </w:r>
      <w:proofErr w:type="gramEnd"/>
      <w:r w:rsidRPr="00C40D5C">
        <w:rPr>
          <w:sz w:val="28"/>
          <w:szCs w:val="28"/>
          <w:shd w:val="clear" w:color="auto" w:fill="FFFFFF"/>
        </w:rPr>
        <w:t xml:space="preserve"> </w:t>
      </w:r>
      <w:r w:rsidR="0060352E" w:rsidRPr="00C40D5C">
        <w:rPr>
          <w:sz w:val="28"/>
          <w:szCs w:val="28"/>
          <w:shd w:val="clear" w:color="auto" w:fill="FFFFFF"/>
        </w:rPr>
        <w:t xml:space="preserve"> </w:t>
      </w:r>
      <w:r w:rsidR="00387C85" w:rsidRPr="00C40D5C">
        <w:rPr>
          <w:sz w:val="28"/>
          <w:szCs w:val="28"/>
          <w:shd w:val="clear" w:color="auto" w:fill="FFFFFF"/>
        </w:rPr>
        <w:t xml:space="preserve"> </w:t>
      </w:r>
      <w:r w:rsidR="00037905" w:rsidRPr="00C40D5C">
        <w:rPr>
          <w:sz w:val="28"/>
          <w:szCs w:val="28"/>
          <w:shd w:val="clear" w:color="auto" w:fill="FFFFFF"/>
        </w:rPr>
        <w:t xml:space="preserve">Как </w:t>
      </w:r>
      <w:r w:rsidR="0060352E" w:rsidRPr="00C40D5C">
        <w:rPr>
          <w:sz w:val="28"/>
          <w:szCs w:val="28"/>
          <w:shd w:val="clear" w:color="auto" w:fill="FFFFFF"/>
        </w:rPr>
        <w:t xml:space="preserve"> </w:t>
      </w:r>
      <w:r w:rsidR="00037905" w:rsidRPr="00C40D5C">
        <w:rPr>
          <w:sz w:val="28"/>
          <w:szCs w:val="28"/>
          <w:shd w:val="clear" w:color="auto" w:fill="FFFFFF"/>
        </w:rPr>
        <w:t xml:space="preserve">Вы считаете, каким образом </w:t>
      </w:r>
      <w:r w:rsidR="00570027" w:rsidRPr="00C40D5C">
        <w:rPr>
          <w:sz w:val="28"/>
          <w:szCs w:val="28"/>
          <w:shd w:val="clear" w:color="auto" w:fill="FFFFFF"/>
        </w:rPr>
        <w:t xml:space="preserve">укрепление </w:t>
      </w:r>
      <w:r w:rsidR="00C00F06" w:rsidRPr="00C40D5C">
        <w:rPr>
          <w:sz w:val="28"/>
          <w:szCs w:val="28"/>
          <w:shd w:val="clear" w:color="auto" w:fill="FFFFFF"/>
        </w:rPr>
        <w:t xml:space="preserve">отношений со странами АТР способствует усилению роли России в процессе сближения западной и восточной </w:t>
      </w:r>
      <w:r w:rsidR="00387C85" w:rsidRPr="00C40D5C">
        <w:rPr>
          <w:sz w:val="28"/>
          <w:szCs w:val="28"/>
          <w:shd w:val="clear" w:color="auto" w:fill="FFFFFF"/>
        </w:rPr>
        <w:t xml:space="preserve"> </w:t>
      </w:r>
      <w:r w:rsidR="00C00F06" w:rsidRPr="00C40D5C">
        <w:rPr>
          <w:sz w:val="28"/>
          <w:szCs w:val="28"/>
          <w:shd w:val="clear" w:color="auto" w:fill="FFFFFF"/>
        </w:rPr>
        <w:t xml:space="preserve">цивилизаций? </w:t>
      </w:r>
    </w:p>
    <w:p w:rsidR="00C71C15" w:rsidRPr="00BB3B19" w:rsidRDefault="00C71C15" w:rsidP="00571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F30"/>
          <w:sz w:val="28"/>
          <w:szCs w:val="28"/>
        </w:rPr>
      </w:pPr>
    </w:p>
    <w:p w:rsidR="00A81E20" w:rsidRDefault="00A81E20" w:rsidP="001A39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B2F30"/>
          <w:sz w:val="28"/>
          <w:szCs w:val="28"/>
        </w:rPr>
      </w:pPr>
    </w:p>
    <w:p w:rsidR="005E6E7A" w:rsidRPr="00F6447F" w:rsidRDefault="005E6E7A" w:rsidP="005E6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br w:type="page"/>
      </w:r>
    </w:p>
    <w:p w:rsidR="005E6E7A" w:rsidRPr="00AF5231" w:rsidRDefault="005E6E7A" w:rsidP="005E6E7A">
      <w:pPr>
        <w:pStyle w:val="a3"/>
        <w:spacing w:before="0" w:beforeAutospacing="0" w:after="0" w:afterAutospacing="0"/>
        <w:jc w:val="center"/>
        <w:rPr>
          <w:b/>
          <w:bCs/>
          <w:color w:val="1F497D" w:themeColor="text2"/>
          <w:sz w:val="32"/>
          <w:szCs w:val="32"/>
        </w:rPr>
      </w:pPr>
      <w:r w:rsidRPr="00AF5231">
        <w:rPr>
          <w:b/>
          <w:bCs/>
          <w:color w:val="1F497D" w:themeColor="text2"/>
          <w:sz w:val="32"/>
          <w:szCs w:val="32"/>
        </w:rPr>
        <w:lastRenderedPageBreak/>
        <w:t>Общие требования к написанию эссе</w:t>
      </w:r>
    </w:p>
    <w:p w:rsidR="005E6E7A" w:rsidRPr="00F6447F" w:rsidRDefault="005E6E7A" w:rsidP="005E6E7A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E6E7A" w:rsidRPr="00F6447F" w:rsidRDefault="005E6E7A" w:rsidP="005E6E7A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Эссе должно демонстрировать содержательно-теоретический уровень владения предметной (исторической, географической, обществоведческой) и/или соответствующей междисциплинарной тематикой (проблематикой). </w:t>
      </w:r>
    </w:p>
    <w:p w:rsidR="005E6E7A" w:rsidRPr="00F6447F" w:rsidRDefault="005E6E7A" w:rsidP="005E6E7A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Эссе должно отражать личное мнение автора по излагаемому вопросу (т.е. оценочные суждения - мнения, основанные на авторских убеждениях или взглядах). </w:t>
      </w:r>
    </w:p>
    <w:p w:rsidR="005E6E7A" w:rsidRPr="00F6447F" w:rsidRDefault="005E6E7A" w:rsidP="005E6E7A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 </w:t>
      </w:r>
    </w:p>
    <w:p w:rsidR="005E6E7A" w:rsidRPr="00F6447F" w:rsidRDefault="005E6E7A" w:rsidP="005E6E7A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:rsidR="005E6E7A" w:rsidRPr="00F6447F" w:rsidRDefault="005E6E7A" w:rsidP="005E6E7A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Необходимо указать источники информации, фактов, цифр, на которые ссылается автор эссе. </w:t>
      </w:r>
    </w:p>
    <w:p w:rsidR="005E6E7A" w:rsidRDefault="005E6E7A" w:rsidP="005E6E7A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В эссе должно присутствовать творческое начало. </w:t>
      </w:r>
    </w:p>
    <w:p w:rsidR="00E7424D" w:rsidRPr="00891320" w:rsidRDefault="00E7424D" w:rsidP="005E6E7A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91320">
        <w:rPr>
          <w:rFonts w:ascii="Times New Roman" w:hAnsi="Times New Roman" w:cs="Times New Roman"/>
          <w:sz w:val="28"/>
          <w:szCs w:val="28"/>
        </w:rPr>
        <w:t xml:space="preserve">Особо приветствуется анализ проблемы с точек зрения различных общественных наук, то есть </w:t>
      </w:r>
      <w:proofErr w:type="spellStart"/>
      <w:r w:rsidRPr="00891320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89132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E6E7A" w:rsidRDefault="005E6E7A" w:rsidP="005E6E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424D" w:rsidRPr="001832FC" w:rsidRDefault="00E7424D" w:rsidP="005E6E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E6E7A" w:rsidRPr="00F6447F" w:rsidRDefault="005E6E7A" w:rsidP="005E6E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47F">
        <w:rPr>
          <w:b/>
          <w:bCs/>
          <w:sz w:val="28"/>
          <w:szCs w:val="28"/>
        </w:rPr>
        <w:t>Структура эссе</w:t>
      </w:r>
    </w:p>
    <w:p w:rsidR="005E6E7A" w:rsidRPr="00F6447F" w:rsidRDefault="005E6E7A" w:rsidP="005E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7A" w:rsidRPr="00F6447F" w:rsidRDefault="005E6E7A" w:rsidP="005E6E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447F">
        <w:rPr>
          <w:rFonts w:ascii="Times New Roman" w:hAnsi="Times New Roman" w:cs="Times New Roman"/>
          <w:sz w:val="28"/>
          <w:szCs w:val="28"/>
          <w:u w:val="single"/>
        </w:rPr>
        <w:t>Эссе должно иметь следующую структуру:</w:t>
      </w:r>
    </w:p>
    <w:p w:rsidR="005E6E7A" w:rsidRPr="00F6447F" w:rsidRDefault="005E6E7A" w:rsidP="005E6E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6E7A" w:rsidRPr="00F6447F" w:rsidRDefault="005E6E7A" w:rsidP="00E7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Вступление (введение) - это отправная идея (проблема), связанная с конкретной темой. Введение определяет тему эссе и содержит определения основных встречающихся понятий. </w:t>
      </w:r>
    </w:p>
    <w:p w:rsidR="005E6E7A" w:rsidRPr="00F6447F" w:rsidRDefault="005E6E7A" w:rsidP="00E7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 </w:t>
      </w:r>
    </w:p>
    <w:p w:rsidR="005E6E7A" w:rsidRPr="00F6447F" w:rsidRDefault="005E6E7A" w:rsidP="00E7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Наиболее важные понятия, входящие в эссе, систематизируются, иллюстрируются примерами. Суждения, приведенные в эссе, должны быть доказательны. Доказательство - совокупность логических приёмов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 </w:t>
      </w:r>
    </w:p>
    <w:p w:rsidR="005E6E7A" w:rsidRPr="00F6447F" w:rsidRDefault="005E6E7A" w:rsidP="00E7424D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тезис - суждение, которое надо доказать; </w:t>
      </w:r>
    </w:p>
    <w:p w:rsidR="005E6E7A" w:rsidRPr="00F6447F" w:rsidRDefault="005E6E7A" w:rsidP="00E742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аргументы - суждения, опирающиеся на категории, которые используются при доказательстве истинности тезиса; </w:t>
      </w:r>
    </w:p>
    <w:p w:rsidR="005E6E7A" w:rsidRPr="00F6447F" w:rsidRDefault="005E6E7A" w:rsidP="00E742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вывод - суждение, логически вытекающее из приводимых автором аргументов. </w:t>
      </w:r>
    </w:p>
    <w:p w:rsidR="00891320" w:rsidRDefault="005E6E7A" w:rsidP="005E6E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t xml:space="preserve">Заключение - это окончательные выводы по теме, то, к чему пришёл автор в результате рассуждений. </w:t>
      </w:r>
    </w:p>
    <w:p w:rsidR="005E6E7A" w:rsidRPr="00F6447F" w:rsidRDefault="005E6E7A" w:rsidP="001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7F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суммирует основные идеи. Заключение может быть представлено в виде суммы суждений, которые оставляют поле для дальнейшей дискуссии. </w:t>
      </w:r>
    </w:p>
    <w:p w:rsidR="005E6E7A" w:rsidRPr="002D73AB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615DB" w:rsidRPr="002D73AB" w:rsidRDefault="008615DB" w:rsidP="005E6E7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51B07" w:rsidRPr="001F1DB2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DB2">
        <w:rPr>
          <w:sz w:val="28"/>
          <w:szCs w:val="28"/>
        </w:rPr>
        <w:t>При проверке и оценке олимпиадных заданий жюри Олимпиады проверяет соблюдение каждым участником</w:t>
      </w:r>
      <w:r w:rsidR="00E7424D" w:rsidRPr="001F1DB2">
        <w:rPr>
          <w:sz w:val="28"/>
          <w:szCs w:val="28"/>
        </w:rPr>
        <w:t xml:space="preserve"> </w:t>
      </w:r>
      <w:r w:rsidRPr="001F1DB2">
        <w:rPr>
          <w:sz w:val="28"/>
          <w:szCs w:val="28"/>
        </w:rPr>
        <w:t xml:space="preserve">общих требований к работе </w:t>
      </w:r>
      <w:r w:rsidR="003A1035" w:rsidRPr="001F1DB2">
        <w:rPr>
          <w:sz w:val="28"/>
          <w:szCs w:val="28"/>
        </w:rPr>
        <w:t xml:space="preserve">и правил </w:t>
      </w:r>
      <w:r w:rsidR="00551B07" w:rsidRPr="001F1DB2">
        <w:rPr>
          <w:sz w:val="28"/>
          <w:szCs w:val="28"/>
        </w:rPr>
        <w:t xml:space="preserve">её </w:t>
      </w:r>
      <w:r w:rsidR="003A1035" w:rsidRPr="001F1DB2">
        <w:rPr>
          <w:sz w:val="28"/>
          <w:szCs w:val="28"/>
        </w:rPr>
        <w:t>оформления (</w:t>
      </w:r>
      <w:proofErr w:type="gramStart"/>
      <w:r w:rsidR="003A1035" w:rsidRPr="001F1DB2">
        <w:rPr>
          <w:sz w:val="28"/>
          <w:szCs w:val="28"/>
        </w:rPr>
        <w:t>см</w:t>
      </w:r>
      <w:proofErr w:type="gramEnd"/>
      <w:r w:rsidR="003A1035" w:rsidRPr="001F1DB2">
        <w:rPr>
          <w:sz w:val="28"/>
          <w:szCs w:val="28"/>
        </w:rPr>
        <w:t xml:space="preserve">. п.3 настоящих инструкций) </w:t>
      </w:r>
      <w:r w:rsidRPr="001F1DB2">
        <w:rPr>
          <w:sz w:val="28"/>
          <w:szCs w:val="28"/>
        </w:rPr>
        <w:t xml:space="preserve">с целью её допуска к конкурсу, а также оценивает содержание допущенной к конкурсу работы в соответствии с конкретными критериями оценки. </w:t>
      </w:r>
    </w:p>
    <w:p w:rsidR="005E6E7A" w:rsidRPr="000C3F64" w:rsidRDefault="00551B07" w:rsidP="005E6E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F1DB2">
        <w:rPr>
          <w:sz w:val="28"/>
          <w:szCs w:val="28"/>
          <w:u w:val="single"/>
        </w:rPr>
        <w:t>В случае грубого нарушения</w:t>
      </w:r>
      <w:r w:rsidRPr="001F1DB2">
        <w:rPr>
          <w:sz w:val="28"/>
          <w:szCs w:val="28"/>
        </w:rPr>
        <w:t xml:space="preserve"> требований к разработке эссе (раскрытие авторства работы</w:t>
      </w:r>
      <w:r w:rsidR="007A15FC" w:rsidRPr="001F1DB2">
        <w:rPr>
          <w:sz w:val="28"/>
          <w:szCs w:val="28"/>
        </w:rPr>
        <w:t xml:space="preserve"> /не только на титульном листе/</w:t>
      </w:r>
      <w:r w:rsidRPr="001F1DB2">
        <w:rPr>
          <w:sz w:val="28"/>
          <w:szCs w:val="28"/>
        </w:rPr>
        <w:t>, несамостоятельность</w:t>
      </w:r>
      <w:r w:rsidR="007A15FC" w:rsidRPr="001F1DB2">
        <w:rPr>
          <w:sz w:val="28"/>
          <w:szCs w:val="28"/>
        </w:rPr>
        <w:t xml:space="preserve"> анализа</w:t>
      </w:r>
      <w:r w:rsidRPr="001F1DB2">
        <w:rPr>
          <w:sz w:val="28"/>
          <w:szCs w:val="28"/>
        </w:rPr>
        <w:t xml:space="preserve"> </w:t>
      </w:r>
      <w:r w:rsidR="007A15FC" w:rsidRPr="001F1DB2">
        <w:rPr>
          <w:sz w:val="28"/>
          <w:szCs w:val="28"/>
        </w:rPr>
        <w:t>/</w:t>
      </w:r>
      <w:r w:rsidRPr="001F1DB2">
        <w:rPr>
          <w:sz w:val="28"/>
          <w:szCs w:val="28"/>
        </w:rPr>
        <w:t>«плагиат»</w:t>
      </w:r>
      <w:r w:rsidR="007A15FC" w:rsidRPr="001F1DB2">
        <w:rPr>
          <w:sz w:val="28"/>
          <w:szCs w:val="28"/>
        </w:rPr>
        <w:t>/</w:t>
      </w:r>
      <w:r w:rsidRPr="001F1DB2">
        <w:rPr>
          <w:sz w:val="28"/>
          <w:szCs w:val="28"/>
        </w:rPr>
        <w:t>, отсутствие предусмотренной структуры</w:t>
      </w:r>
      <w:r w:rsidR="007A15FC" w:rsidRPr="001F1DB2">
        <w:rPr>
          <w:sz w:val="28"/>
          <w:szCs w:val="28"/>
        </w:rPr>
        <w:t xml:space="preserve"> эссе</w:t>
      </w:r>
      <w:r w:rsidRPr="001F1DB2">
        <w:rPr>
          <w:sz w:val="28"/>
          <w:szCs w:val="28"/>
        </w:rPr>
        <w:t xml:space="preserve">, ссылок на используемые источники и литературу) </w:t>
      </w:r>
      <w:r w:rsidR="000C3F64" w:rsidRPr="001F1DB2">
        <w:rPr>
          <w:sz w:val="28"/>
          <w:szCs w:val="28"/>
          <w:u w:val="single"/>
        </w:rPr>
        <w:t>жюри не допускает такую работу</w:t>
      </w:r>
      <w:r w:rsidR="000C3F64" w:rsidRPr="001F1DB2">
        <w:rPr>
          <w:sz w:val="28"/>
          <w:szCs w:val="28"/>
        </w:rPr>
        <w:t xml:space="preserve"> к</w:t>
      </w:r>
      <w:r w:rsidR="000C3F64">
        <w:rPr>
          <w:sz w:val="28"/>
          <w:szCs w:val="28"/>
        </w:rPr>
        <w:t xml:space="preserve"> дальнейшему конкурсу, выставляя оценку </w:t>
      </w:r>
      <w:r w:rsidR="000C3F64">
        <w:rPr>
          <w:b/>
          <w:sz w:val="28"/>
          <w:szCs w:val="28"/>
        </w:rPr>
        <w:t>«0».</w:t>
      </w:r>
    </w:p>
    <w:p w:rsidR="00E7424D" w:rsidRDefault="00E7424D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5E6E7A" w:rsidRPr="00F6447F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7F">
        <w:rPr>
          <w:sz w:val="28"/>
          <w:szCs w:val="28"/>
          <w:u w:val="single"/>
        </w:rPr>
        <w:t>Выставление оценок</w:t>
      </w:r>
      <w:r w:rsidRPr="00F6447F">
        <w:rPr>
          <w:sz w:val="28"/>
          <w:szCs w:val="28"/>
        </w:rPr>
        <w:t xml:space="preserve"> за содержание эссе производится по </w:t>
      </w:r>
      <w:r w:rsidRPr="00F6447F">
        <w:rPr>
          <w:sz w:val="28"/>
          <w:szCs w:val="28"/>
          <w:u w:val="single"/>
        </w:rPr>
        <w:t>100-балльной шкале</w:t>
      </w:r>
      <w:r w:rsidRPr="00F6447F">
        <w:rPr>
          <w:sz w:val="28"/>
          <w:szCs w:val="28"/>
        </w:rPr>
        <w:t xml:space="preserve">. Баллы начисляются (снимаются) по каждому из установленных критериев. Максимальное суммарное количество баллов – </w:t>
      </w:r>
      <w:r w:rsidRPr="00F6447F">
        <w:rPr>
          <w:b/>
          <w:bCs/>
          <w:sz w:val="28"/>
          <w:szCs w:val="28"/>
        </w:rPr>
        <w:t>100</w:t>
      </w:r>
      <w:r w:rsidRPr="00F6447F">
        <w:rPr>
          <w:sz w:val="28"/>
          <w:szCs w:val="28"/>
        </w:rPr>
        <w:t>.</w:t>
      </w:r>
    </w:p>
    <w:p w:rsidR="005E6E7A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035" w:rsidRPr="00F6447F" w:rsidRDefault="003A1035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E7A" w:rsidRPr="006C7229" w:rsidRDefault="005E6E7A" w:rsidP="005E6E7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C7229">
        <w:rPr>
          <w:rFonts w:ascii="Times New Roman" w:hAnsi="Times New Roman" w:cs="Times New Roman"/>
          <w:color w:val="auto"/>
        </w:rPr>
        <w:t>Критерии оценки эссе по истории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229">
        <w:rPr>
          <w:rFonts w:ascii="Times New Roman" w:hAnsi="Times New Roman" w:cs="Times New Roman"/>
          <w:sz w:val="28"/>
          <w:szCs w:val="28"/>
        </w:rPr>
        <w:t>(шкала оценок)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1363"/>
      </w:tblGrid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Критерий оценки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Чёткость постановки проблемы в рамках заявленной темы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20</w:t>
            </w:r>
          </w:p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229">
              <w:rPr>
                <w:rFonts w:ascii="Times New Roman" w:hAnsi="Times New Roman" w:cs="Times New Roman"/>
                <w:sz w:val="26"/>
                <w:szCs w:val="26"/>
              </w:rPr>
              <w:t>Эрудиция: знание и логическое изложение фактического материала, знакомство с именами известных историков (особо приветствуется знание основных положений концепций классиков исторической мысли)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20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Понимание отличия между источниками и историографическим материалом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Понимание отличий между учебным, публицистическим, научно-популярным и научным текстами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5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вычленять причинно-следственные связи. Способность анализировать исторические знания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6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формулировать выводы и приводить конструктивные аргументы в их поддержку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7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Проявление творческого и самостоятельного мышления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8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Наличие навыков владения литературным языком. Стиль и форма изложения материала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5E6E7A" w:rsidRPr="006C7229" w:rsidRDefault="005E6E7A" w:rsidP="005E6E7A">
      <w:pPr>
        <w:pStyle w:val="a3"/>
        <w:spacing w:before="0" w:beforeAutospacing="0" w:after="0" w:afterAutospacing="0"/>
        <w:ind w:hanging="709"/>
        <w:jc w:val="both"/>
      </w:pPr>
    </w:p>
    <w:p w:rsidR="003A1035" w:rsidRDefault="003A1035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E6E7A" w:rsidRPr="006C7229" w:rsidRDefault="005E6E7A" w:rsidP="005E6E7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C7229">
        <w:rPr>
          <w:rFonts w:ascii="Times New Roman" w:hAnsi="Times New Roman" w:cs="Times New Roman"/>
          <w:color w:val="auto"/>
        </w:rPr>
        <w:lastRenderedPageBreak/>
        <w:t>Критерии оценки эссе по обществознанию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229">
        <w:rPr>
          <w:rFonts w:ascii="Times New Roman" w:hAnsi="Times New Roman" w:cs="Times New Roman"/>
          <w:sz w:val="28"/>
          <w:szCs w:val="28"/>
        </w:rPr>
        <w:t>(шкала  оценок)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1363"/>
      </w:tblGrid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Критерий оценки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Чёткость постановки проблемы в рамках заявленной темы</w:t>
            </w:r>
          </w:p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20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оценить значимость (направленность) процесса общественных изменений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в отдельном общественном явлении увидеть общие закономерности социального развития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проиллюстрировать ход общественных событий и процессов примерами из жизни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5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Глубина раскрытия проблемы и усвоения программного материала по обществознанию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6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корректно и качественно анализировать общественные процессы и события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7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Чёткость логики изложения и аргументации собственной позиции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8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7229">
              <w:rPr>
                <w:rFonts w:ascii="Times New Roman" w:hAnsi="Times New Roman" w:cs="Times New Roman"/>
                <w:sz w:val="26"/>
                <w:szCs w:val="26"/>
              </w:rPr>
              <w:t>Разнообразие привлекаемого материала и широта кругозора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9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Наличие навыков владения литературным языком. Стиль и форма изложения материала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10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5E6E7A" w:rsidRDefault="005E6E7A" w:rsidP="005E6E7A">
      <w:pPr>
        <w:pStyle w:val="a3"/>
        <w:spacing w:before="0" w:beforeAutospacing="0" w:after="0" w:afterAutospacing="0"/>
        <w:ind w:hanging="709"/>
        <w:jc w:val="both"/>
      </w:pPr>
    </w:p>
    <w:p w:rsidR="003A1035" w:rsidRPr="006C7229" w:rsidRDefault="003A1035" w:rsidP="005E6E7A">
      <w:pPr>
        <w:pStyle w:val="a3"/>
        <w:spacing w:before="0" w:beforeAutospacing="0" w:after="0" w:afterAutospacing="0"/>
        <w:ind w:hanging="709"/>
        <w:jc w:val="both"/>
      </w:pPr>
    </w:p>
    <w:p w:rsidR="005E6E7A" w:rsidRPr="006C7229" w:rsidRDefault="005E6E7A" w:rsidP="005E6E7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C7229">
        <w:rPr>
          <w:rFonts w:ascii="Times New Roman" w:hAnsi="Times New Roman" w:cs="Times New Roman"/>
          <w:color w:val="auto"/>
        </w:rPr>
        <w:t>Критерии оценки эссе по обществознанию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229">
        <w:rPr>
          <w:rFonts w:ascii="Times New Roman" w:hAnsi="Times New Roman" w:cs="Times New Roman"/>
          <w:b/>
          <w:bCs/>
          <w:sz w:val="28"/>
          <w:szCs w:val="28"/>
        </w:rPr>
        <w:t>/профиль  –  право/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229">
        <w:rPr>
          <w:rFonts w:ascii="Times New Roman" w:hAnsi="Times New Roman" w:cs="Times New Roman"/>
          <w:sz w:val="28"/>
          <w:szCs w:val="28"/>
        </w:rPr>
        <w:t>(шкала  оценок)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1363"/>
      </w:tblGrid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Критерий оценки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Чёткость постановки проблемы в рамках заявленной темы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20</w:t>
            </w:r>
          </w:p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Глубина усвоения программного материала (знание основ теории государства и права, Конституции России, юридической терминологии)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15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 xml:space="preserve">Умение оценить значимость права в </w:t>
            </w:r>
            <w:proofErr w:type="spellStart"/>
            <w:r w:rsidRPr="006C7229">
              <w:rPr>
                <w:sz w:val="26"/>
                <w:szCs w:val="26"/>
              </w:rPr>
              <w:t>соционормативном</w:t>
            </w:r>
            <w:proofErr w:type="spellEnd"/>
            <w:r w:rsidRPr="006C7229">
              <w:rPr>
                <w:sz w:val="26"/>
                <w:szCs w:val="26"/>
              </w:rPr>
              <w:t xml:space="preserve"> регулировании общественных отношений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15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понимать предписания действующего законодательства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15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5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проиллюстрировать положения юридической теории примерами из жизни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15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6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Умение юридически грамотно и логически обоснованно аргументировать свою позицию (общепризнанными положениями юридической теории, ссылками на действующее законодательство и мнения выдающихся юристов)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15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7</w:t>
            </w: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Наличие навыков владения литературным языком. Стиль и форма изложения материала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7229">
              <w:rPr>
                <w:sz w:val="26"/>
                <w:szCs w:val="26"/>
              </w:rPr>
              <w:t>5</w:t>
            </w:r>
          </w:p>
        </w:tc>
      </w:tr>
      <w:tr w:rsidR="005E6E7A" w:rsidRPr="006C7229" w:rsidTr="00DC7AFD">
        <w:tc>
          <w:tcPr>
            <w:tcW w:w="54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60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63" w:type="dxa"/>
          </w:tcPr>
          <w:p w:rsidR="005E6E7A" w:rsidRPr="006C7229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6C7229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5E6E7A" w:rsidRPr="006C7229" w:rsidRDefault="005E6E7A" w:rsidP="005E6E7A">
      <w:pPr>
        <w:pStyle w:val="a3"/>
        <w:spacing w:before="0" w:beforeAutospacing="0" w:after="0" w:afterAutospacing="0"/>
        <w:ind w:hanging="709"/>
        <w:jc w:val="both"/>
      </w:pPr>
    </w:p>
    <w:p w:rsidR="005E6E7A" w:rsidRPr="006C7229" w:rsidRDefault="005E6E7A" w:rsidP="005E6E7A">
      <w:pPr>
        <w:pStyle w:val="a3"/>
        <w:spacing w:before="0" w:beforeAutospacing="0" w:after="0" w:afterAutospacing="0"/>
        <w:ind w:hanging="709"/>
        <w:jc w:val="both"/>
      </w:pPr>
    </w:p>
    <w:p w:rsidR="005E6E7A" w:rsidRPr="006C7229" w:rsidRDefault="005E6E7A" w:rsidP="005E6E7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C7229">
        <w:rPr>
          <w:rFonts w:ascii="Times New Roman" w:hAnsi="Times New Roman" w:cs="Times New Roman"/>
          <w:color w:val="auto"/>
        </w:rPr>
        <w:lastRenderedPageBreak/>
        <w:t xml:space="preserve">Критерии оценки эссе </w:t>
      </w:r>
      <w:r w:rsidR="002977B5">
        <w:rPr>
          <w:rFonts w:ascii="Times New Roman" w:hAnsi="Times New Roman" w:cs="Times New Roman"/>
          <w:color w:val="auto"/>
        </w:rPr>
        <w:t>экономико-</w:t>
      </w:r>
      <w:r w:rsidRPr="006C7229">
        <w:rPr>
          <w:rFonts w:ascii="Times New Roman" w:hAnsi="Times New Roman" w:cs="Times New Roman"/>
          <w:color w:val="auto"/>
        </w:rPr>
        <w:t>географи</w:t>
      </w:r>
      <w:r w:rsidR="002977B5">
        <w:rPr>
          <w:rFonts w:ascii="Times New Roman" w:hAnsi="Times New Roman" w:cs="Times New Roman"/>
          <w:color w:val="auto"/>
        </w:rPr>
        <w:t>ческого профиля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229">
        <w:rPr>
          <w:rFonts w:ascii="Times New Roman" w:hAnsi="Times New Roman" w:cs="Times New Roman"/>
          <w:sz w:val="28"/>
          <w:szCs w:val="28"/>
        </w:rPr>
        <w:t xml:space="preserve"> (шкала  оценок)</w:t>
      </w:r>
    </w:p>
    <w:p w:rsidR="005E6E7A" w:rsidRPr="006C7229" w:rsidRDefault="005E6E7A" w:rsidP="005E6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1363"/>
      </w:tblGrid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F6447F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F6447F">
              <w:rPr>
                <w:b/>
                <w:bCs/>
                <w:sz w:val="26"/>
                <w:szCs w:val="26"/>
              </w:rPr>
              <w:t>Критерий оценки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F6447F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Чёткость постановки проблемы в рамках заявленной темы</w:t>
            </w:r>
          </w:p>
          <w:p w:rsidR="005E6E7A" w:rsidRPr="00F6447F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20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Умение оценить значимость (направленность) связи природы и общества в рассматриваемом явлении, процессе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Умение в отдельном явлении, событии увидеть общие закономерности социально-экономического развития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Умение проиллюстрировать ход рассматриваемых событий и процессов примерами из жизни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5</w:t>
            </w:r>
          </w:p>
        </w:tc>
        <w:tc>
          <w:tcPr>
            <w:tcW w:w="7560" w:type="dxa"/>
          </w:tcPr>
          <w:p w:rsidR="005E6E7A" w:rsidRPr="00F6447F" w:rsidRDefault="005E6E7A" w:rsidP="002977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Глубина раскрытия проблемы и усвоения программного материала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6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Умение корректно и качественно анализировать процессы и события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7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Чёткость логики изложения и аргументации собственной позиции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8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447F">
              <w:rPr>
                <w:rFonts w:ascii="Times New Roman" w:hAnsi="Times New Roman" w:cs="Times New Roman"/>
                <w:sz w:val="26"/>
                <w:szCs w:val="26"/>
              </w:rPr>
              <w:t>Разнообразие привлекаемого материала и широта кругозора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9</w:t>
            </w: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Наличие навыков владения литературным языком. Стиль и форма изложения материала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447F">
              <w:rPr>
                <w:sz w:val="26"/>
                <w:szCs w:val="26"/>
              </w:rPr>
              <w:t>10</w:t>
            </w:r>
          </w:p>
        </w:tc>
      </w:tr>
      <w:tr w:rsidR="005E6E7A" w:rsidRPr="00F6447F" w:rsidTr="00DC7AFD">
        <w:tc>
          <w:tcPr>
            <w:tcW w:w="54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60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F6447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63" w:type="dxa"/>
          </w:tcPr>
          <w:p w:rsidR="005E6E7A" w:rsidRPr="00F6447F" w:rsidRDefault="005E6E7A" w:rsidP="00DC7A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F6447F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5E6E7A" w:rsidRPr="00F6447F" w:rsidRDefault="005E6E7A" w:rsidP="005E6E7A">
      <w:pPr>
        <w:pStyle w:val="a3"/>
        <w:spacing w:before="0" w:beforeAutospacing="0" w:after="0" w:afterAutospacing="0"/>
        <w:ind w:hanging="709"/>
        <w:jc w:val="both"/>
      </w:pPr>
    </w:p>
    <w:p w:rsidR="005E6E7A" w:rsidRPr="00F6447F" w:rsidRDefault="005E6E7A" w:rsidP="005E6E7A">
      <w:pPr>
        <w:pStyle w:val="a3"/>
        <w:spacing w:before="0" w:beforeAutospacing="0" w:after="0" w:afterAutospacing="0"/>
        <w:ind w:hanging="709"/>
        <w:jc w:val="both"/>
      </w:pPr>
    </w:p>
    <w:p w:rsidR="005E6E7A" w:rsidRPr="00F6447F" w:rsidRDefault="005E6E7A" w:rsidP="005E6E7A">
      <w:pPr>
        <w:pStyle w:val="a3"/>
        <w:spacing w:before="0" w:beforeAutospacing="0" w:after="0" w:afterAutospacing="0"/>
        <w:ind w:hanging="709"/>
        <w:jc w:val="both"/>
      </w:pPr>
    </w:p>
    <w:p w:rsidR="005E6E7A" w:rsidRPr="00F6447F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7F">
        <w:rPr>
          <w:sz w:val="28"/>
          <w:szCs w:val="28"/>
        </w:rPr>
        <w:t xml:space="preserve">К участию в заключительном этапе (финальных турах) Олимпиады допускаются победители и призёры отборочного этапа, то есть участники, набравшие наибольшее количество баллов по результатам проверки и оценки присланных </w:t>
      </w:r>
      <w:r w:rsidR="00072BDE">
        <w:rPr>
          <w:sz w:val="28"/>
          <w:szCs w:val="28"/>
        </w:rPr>
        <w:t xml:space="preserve">олимпиадных </w:t>
      </w:r>
      <w:r w:rsidRPr="00F6447F">
        <w:rPr>
          <w:sz w:val="28"/>
          <w:szCs w:val="28"/>
        </w:rPr>
        <w:t>работ.</w:t>
      </w:r>
    </w:p>
    <w:p w:rsidR="00291968" w:rsidRPr="00291968" w:rsidRDefault="00291968" w:rsidP="005E6E7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E6E7A" w:rsidRPr="00F6447F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7F">
        <w:rPr>
          <w:sz w:val="28"/>
          <w:szCs w:val="28"/>
        </w:rPr>
        <w:t>Приглашённые в МГИМО на очный заключительный этап Олимпиады победители и призёры отборочного этапа должны быть готовы к публичной защите своих «домашних» эссе.</w:t>
      </w:r>
    </w:p>
    <w:p w:rsidR="00291968" w:rsidRPr="0009647C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47C">
        <w:rPr>
          <w:b/>
          <w:sz w:val="28"/>
          <w:szCs w:val="28"/>
          <w:u w:val="single"/>
        </w:rPr>
        <w:t>Защита эссе</w:t>
      </w:r>
      <w:r w:rsidRPr="0009647C">
        <w:rPr>
          <w:sz w:val="28"/>
          <w:szCs w:val="28"/>
        </w:rPr>
        <w:t xml:space="preserve">, выполненных на отборочном этапе, проходит в первом финальном туре заключительного этапа Олимпиады. По результатам защиты участники либо подтверждают выполнение указанных выше </w:t>
      </w:r>
      <w:r w:rsidR="00291968" w:rsidRPr="0009647C">
        <w:rPr>
          <w:sz w:val="28"/>
          <w:szCs w:val="28"/>
        </w:rPr>
        <w:t xml:space="preserve">требований и </w:t>
      </w:r>
      <w:r w:rsidRPr="0009647C">
        <w:rPr>
          <w:sz w:val="28"/>
          <w:szCs w:val="28"/>
        </w:rPr>
        <w:t xml:space="preserve">критериев и соответствующую оценку </w:t>
      </w:r>
      <w:r w:rsidR="0009647C">
        <w:rPr>
          <w:sz w:val="28"/>
          <w:szCs w:val="28"/>
        </w:rPr>
        <w:t xml:space="preserve">своей </w:t>
      </w:r>
      <w:r w:rsidR="00291968" w:rsidRPr="0009647C">
        <w:rPr>
          <w:sz w:val="28"/>
          <w:szCs w:val="28"/>
        </w:rPr>
        <w:t xml:space="preserve">работы </w:t>
      </w:r>
      <w:r w:rsidRPr="0009647C">
        <w:rPr>
          <w:sz w:val="28"/>
          <w:szCs w:val="28"/>
        </w:rPr>
        <w:t>в баллах, либо добиваются повышения оценки своей работы в случае её отличной защиты</w:t>
      </w:r>
      <w:r w:rsidR="00291968" w:rsidRPr="0009647C">
        <w:rPr>
          <w:sz w:val="28"/>
          <w:szCs w:val="28"/>
        </w:rPr>
        <w:t xml:space="preserve"> (отлично – </w:t>
      </w:r>
      <w:r w:rsidR="00291968" w:rsidRPr="0009647C">
        <w:rPr>
          <w:b/>
          <w:sz w:val="28"/>
          <w:szCs w:val="28"/>
        </w:rPr>
        <w:t>90-100</w:t>
      </w:r>
      <w:r w:rsidR="00291968" w:rsidRPr="0009647C">
        <w:rPr>
          <w:sz w:val="28"/>
          <w:szCs w:val="28"/>
        </w:rPr>
        <w:t xml:space="preserve"> баллов)</w:t>
      </w:r>
      <w:r w:rsidRPr="0009647C">
        <w:rPr>
          <w:sz w:val="28"/>
          <w:szCs w:val="28"/>
        </w:rPr>
        <w:t xml:space="preserve">. </w:t>
      </w:r>
    </w:p>
    <w:p w:rsidR="00072BDE" w:rsidRPr="0009647C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47C">
        <w:rPr>
          <w:sz w:val="28"/>
          <w:szCs w:val="28"/>
        </w:rPr>
        <w:t xml:space="preserve">В случае </w:t>
      </w:r>
      <w:proofErr w:type="gramStart"/>
      <w:r w:rsidRPr="0009647C">
        <w:rPr>
          <w:sz w:val="28"/>
          <w:szCs w:val="28"/>
        </w:rPr>
        <w:t>посредствен</w:t>
      </w:r>
      <w:r w:rsidR="00A32067" w:rsidRPr="0009647C">
        <w:rPr>
          <w:sz w:val="28"/>
          <w:szCs w:val="28"/>
        </w:rPr>
        <w:t>н</w:t>
      </w:r>
      <w:r w:rsidRPr="0009647C">
        <w:rPr>
          <w:sz w:val="28"/>
          <w:szCs w:val="28"/>
        </w:rPr>
        <w:t>ой</w:t>
      </w:r>
      <w:proofErr w:type="gramEnd"/>
      <w:r w:rsidRPr="0009647C">
        <w:rPr>
          <w:sz w:val="28"/>
          <w:szCs w:val="28"/>
        </w:rPr>
        <w:t xml:space="preserve"> защиты </w:t>
      </w:r>
      <w:r w:rsidR="00291968" w:rsidRPr="0009647C">
        <w:rPr>
          <w:sz w:val="28"/>
          <w:szCs w:val="28"/>
        </w:rPr>
        <w:t>(</w:t>
      </w:r>
      <w:r w:rsidR="00291968" w:rsidRPr="0009647C">
        <w:rPr>
          <w:b/>
          <w:sz w:val="28"/>
          <w:szCs w:val="28"/>
        </w:rPr>
        <w:t>60-70</w:t>
      </w:r>
      <w:r w:rsidR="00291968" w:rsidRPr="0009647C">
        <w:rPr>
          <w:sz w:val="28"/>
          <w:szCs w:val="28"/>
        </w:rPr>
        <w:t xml:space="preserve"> баллов по 100-балльной шкале) </w:t>
      </w:r>
      <w:r w:rsidRPr="0009647C">
        <w:rPr>
          <w:sz w:val="28"/>
          <w:szCs w:val="28"/>
        </w:rPr>
        <w:t xml:space="preserve">участникам выставляется пониженная в баллах </w:t>
      </w:r>
      <w:r w:rsidR="00291968" w:rsidRPr="0009647C">
        <w:rPr>
          <w:sz w:val="28"/>
          <w:szCs w:val="28"/>
        </w:rPr>
        <w:t xml:space="preserve">итоговая </w:t>
      </w:r>
      <w:r w:rsidRPr="0009647C">
        <w:rPr>
          <w:sz w:val="28"/>
          <w:szCs w:val="28"/>
        </w:rPr>
        <w:t xml:space="preserve">оценка работы, а в случае неудовлетворительной защиты </w:t>
      </w:r>
      <w:r w:rsidR="00291968" w:rsidRPr="0009647C">
        <w:rPr>
          <w:sz w:val="28"/>
          <w:szCs w:val="28"/>
        </w:rPr>
        <w:t>(</w:t>
      </w:r>
      <w:r w:rsidR="00291968" w:rsidRPr="0009647C">
        <w:rPr>
          <w:b/>
          <w:sz w:val="28"/>
          <w:szCs w:val="28"/>
        </w:rPr>
        <w:t>ниже 60</w:t>
      </w:r>
      <w:r w:rsidR="00291968" w:rsidRPr="0009647C">
        <w:rPr>
          <w:sz w:val="28"/>
          <w:szCs w:val="28"/>
        </w:rPr>
        <w:t xml:space="preserve"> баллов) </w:t>
      </w:r>
      <w:r w:rsidRPr="0009647C">
        <w:rPr>
          <w:sz w:val="28"/>
          <w:szCs w:val="28"/>
        </w:rPr>
        <w:t>– участник выбывает из дальнейшего конкурса</w:t>
      </w:r>
      <w:r w:rsidR="00291968" w:rsidRPr="0009647C">
        <w:rPr>
          <w:sz w:val="28"/>
          <w:szCs w:val="28"/>
        </w:rPr>
        <w:t xml:space="preserve"> и ко второму финальному туру не допускается</w:t>
      </w:r>
      <w:r w:rsidRPr="0009647C">
        <w:rPr>
          <w:sz w:val="28"/>
          <w:szCs w:val="28"/>
        </w:rPr>
        <w:t xml:space="preserve">. </w:t>
      </w:r>
    </w:p>
    <w:p w:rsidR="005E6E7A" w:rsidRPr="0009647C" w:rsidRDefault="005E6E7A" w:rsidP="005E6E7A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9647C">
        <w:rPr>
          <w:b/>
          <w:i/>
          <w:sz w:val="28"/>
          <w:szCs w:val="28"/>
        </w:rPr>
        <w:t>Изменение или подтверждение оценок по результатам защиты объявляется присутствующему участнику незамедлительно.</w:t>
      </w:r>
    </w:p>
    <w:p w:rsidR="00291968" w:rsidRDefault="00291968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1968" w:rsidRDefault="00291968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E7A" w:rsidRPr="00F6447F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7F">
        <w:rPr>
          <w:sz w:val="28"/>
          <w:szCs w:val="28"/>
        </w:rPr>
        <w:t>Защита эссе проводится в форме устного собеседования участника с жюри. Процедура защиты предусматривает краткое устное изложение основных положений работы и ответы на вопро</w:t>
      </w:r>
      <w:r w:rsidR="00AD7189">
        <w:rPr>
          <w:sz w:val="28"/>
          <w:szCs w:val="28"/>
        </w:rPr>
        <w:t>сы жюри, относящиеся как     к эссе и</w:t>
      </w:r>
      <w:r w:rsidRPr="00F6447F">
        <w:rPr>
          <w:sz w:val="28"/>
          <w:szCs w:val="28"/>
        </w:rPr>
        <w:t xml:space="preserve"> </w:t>
      </w:r>
      <w:r w:rsidR="00AD7189">
        <w:rPr>
          <w:sz w:val="28"/>
          <w:szCs w:val="28"/>
        </w:rPr>
        <w:t xml:space="preserve">его проблематике, </w:t>
      </w:r>
      <w:r w:rsidRPr="00F6447F">
        <w:rPr>
          <w:sz w:val="28"/>
          <w:szCs w:val="28"/>
        </w:rPr>
        <w:t>так и к интеллектуальным, культурным и творческим интересам и достижениям участника. Защита проходит публично, в спокойной, доброжелательной атмосфере с соблюдением общепринятых</w:t>
      </w:r>
      <w:r w:rsidR="00AD7189">
        <w:rPr>
          <w:sz w:val="28"/>
          <w:szCs w:val="28"/>
        </w:rPr>
        <w:t xml:space="preserve"> </w:t>
      </w:r>
      <w:r w:rsidRPr="00F6447F">
        <w:rPr>
          <w:sz w:val="28"/>
          <w:szCs w:val="28"/>
        </w:rPr>
        <w:t xml:space="preserve"> правил</w:t>
      </w:r>
      <w:r w:rsidR="005C456F">
        <w:rPr>
          <w:sz w:val="28"/>
          <w:szCs w:val="28"/>
        </w:rPr>
        <w:t xml:space="preserve">  </w:t>
      </w:r>
      <w:r w:rsidRPr="00F6447F">
        <w:rPr>
          <w:sz w:val="28"/>
          <w:szCs w:val="28"/>
        </w:rPr>
        <w:t xml:space="preserve">этикета </w:t>
      </w:r>
      <w:r w:rsidR="00AD7189">
        <w:rPr>
          <w:sz w:val="28"/>
          <w:szCs w:val="28"/>
        </w:rPr>
        <w:t xml:space="preserve"> </w:t>
      </w:r>
      <w:r w:rsidRPr="00F6447F">
        <w:rPr>
          <w:sz w:val="28"/>
          <w:szCs w:val="28"/>
        </w:rPr>
        <w:t xml:space="preserve">и </w:t>
      </w:r>
      <w:r w:rsidR="00AD7189">
        <w:rPr>
          <w:sz w:val="28"/>
          <w:szCs w:val="28"/>
        </w:rPr>
        <w:t xml:space="preserve"> </w:t>
      </w:r>
      <w:r w:rsidRPr="00F6447F">
        <w:rPr>
          <w:sz w:val="28"/>
          <w:szCs w:val="28"/>
        </w:rPr>
        <w:t xml:space="preserve">общения </w:t>
      </w:r>
      <w:r w:rsidR="00AD7189">
        <w:rPr>
          <w:sz w:val="28"/>
          <w:szCs w:val="28"/>
        </w:rPr>
        <w:t xml:space="preserve"> </w:t>
      </w:r>
      <w:r w:rsidRPr="00F6447F">
        <w:rPr>
          <w:sz w:val="28"/>
          <w:szCs w:val="28"/>
        </w:rPr>
        <w:t xml:space="preserve">в </w:t>
      </w:r>
      <w:r w:rsidR="00AD7189">
        <w:rPr>
          <w:sz w:val="28"/>
          <w:szCs w:val="28"/>
        </w:rPr>
        <w:t xml:space="preserve"> </w:t>
      </w:r>
      <w:r w:rsidRPr="00F6447F">
        <w:rPr>
          <w:sz w:val="28"/>
          <w:szCs w:val="28"/>
        </w:rPr>
        <w:t>школе</w:t>
      </w:r>
      <w:r w:rsidR="00AD7189">
        <w:rPr>
          <w:sz w:val="28"/>
          <w:szCs w:val="28"/>
        </w:rPr>
        <w:t xml:space="preserve"> </w:t>
      </w:r>
      <w:r w:rsidRPr="00F6447F">
        <w:rPr>
          <w:sz w:val="28"/>
          <w:szCs w:val="28"/>
        </w:rPr>
        <w:t xml:space="preserve"> и</w:t>
      </w:r>
      <w:r w:rsidR="00AD7189">
        <w:rPr>
          <w:sz w:val="28"/>
          <w:szCs w:val="28"/>
        </w:rPr>
        <w:t xml:space="preserve"> </w:t>
      </w:r>
      <w:r w:rsidRPr="00F6447F">
        <w:rPr>
          <w:sz w:val="28"/>
          <w:szCs w:val="28"/>
        </w:rPr>
        <w:t xml:space="preserve"> вузе. </w:t>
      </w:r>
    </w:p>
    <w:p w:rsidR="004B5FF9" w:rsidRPr="004B5FF9" w:rsidRDefault="004B5FF9" w:rsidP="005E6E7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E6E7A" w:rsidRPr="00F6447F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7F">
        <w:rPr>
          <w:sz w:val="28"/>
          <w:szCs w:val="28"/>
        </w:rPr>
        <w:t>Успешно прошедшие защиту участники приглашаются на второй финальный тур, в ходе которого выполняют финальную письменную олимпиадную работу, которая включает задания</w:t>
      </w:r>
      <w:r w:rsidR="00A34704">
        <w:rPr>
          <w:sz w:val="28"/>
          <w:szCs w:val="28"/>
        </w:rPr>
        <w:t xml:space="preserve"> по всему комплексу предметов </w:t>
      </w:r>
      <w:r w:rsidR="00AD7189">
        <w:rPr>
          <w:sz w:val="28"/>
          <w:szCs w:val="28"/>
        </w:rPr>
        <w:t xml:space="preserve"> </w:t>
      </w:r>
      <w:r w:rsidR="00A34704">
        <w:rPr>
          <w:sz w:val="28"/>
          <w:szCs w:val="28"/>
        </w:rPr>
        <w:t xml:space="preserve">и </w:t>
      </w:r>
      <w:r w:rsidR="00AD7189">
        <w:rPr>
          <w:sz w:val="28"/>
          <w:szCs w:val="28"/>
        </w:rPr>
        <w:t xml:space="preserve"> </w:t>
      </w:r>
      <w:r w:rsidR="00A34704">
        <w:rPr>
          <w:sz w:val="28"/>
          <w:szCs w:val="28"/>
        </w:rPr>
        <w:t>профилей</w:t>
      </w:r>
      <w:r w:rsidR="00AD7189">
        <w:rPr>
          <w:sz w:val="28"/>
          <w:szCs w:val="28"/>
        </w:rPr>
        <w:t xml:space="preserve"> </w:t>
      </w:r>
      <w:r w:rsidR="00A34704">
        <w:rPr>
          <w:sz w:val="28"/>
          <w:szCs w:val="28"/>
        </w:rPr>
        <w:t xml:space="preserve"> </w:t>
      </w:r>
      <w:r w:rsidR="00AD7189">
        <w:rPr>
          <w:sz w:val="28"/>
          <w:szCs w:val="28"/>
        </w:rPr>
        <w:t>Олимпиады</w:t>
      </w:r>
      <w:r w:rsidRPr="00F6447F">
        <w:rPr>
          <w:sz w:val="28"/>
          <w:szCs w:val="28"/>
        </w:rPr>
        <w:t>.</w:t>
      </w:r>
    </w:p>
    <w:p w:rsidR="005E6E7A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FF9" w:rsidRPr="00F6447F" w:rsidRDefault="004B5FF9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E7A" w:rsidRPr="00A63BAF" w:rsidRDefault="005E6E7A" w:rsidP="005E6E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7F">
        <w:rPr>
          <w:sz w:val="28"/>
          <w:szCs w:val="28"/>
        </w:rPr>
        <w:t xml:space="preserve">Списки рекомендуемой для подготовки литературы и </w:t>
      </w:r>
      <w:r w:rsidR="005C456F">
        <w:rPr>
          <w:sz w:val="28"/>
          <w:szCs w:val="28"/>
        </w:rPr>
        <w:t xml:space="preserve">материалов, </w:t>
      </w:r>
      <w:r w:rsidRPr="00F6447F">
        <w:rPr>
          <w:sz w:val="28"/>
          <w:szCs w:val="28"/>
        </w:rPr>
        <w:t xml:space="preserve">другая полезная для участников информация </w:t>
      </w:r>
      <w:r w:rsidR="007454DD">
        <w:rPr>
          <w:sz w:val="28"/>
          <w:szCs w:val="28"/>
        </w:rPr>
        <w:t>размещается на сайте  Олимпиады</w:t>
      </w:r>
      <w:r w:rsidR="007454DD" w:rsidRPr="007454DD">
        <w:rPr>
          <w:sz w:val="28"/>
          <w:szCs w:val="28"/>
        </w:rPr>
        <w:t xml:space="preserve"> </w:t>
      </w:r>
      <w:r w:rsidR="007454DD">
        <w:rPr>
          <w:sz w:val="28"/>
          <w:szCs w:val="28"/>
        </w:rPr>
        <w:t xml:space="preserve"> (</w:t>
      </w:r>
      <w:proofErr w:type="gramStart"/>
      <w:r w:rsidR="007454DD">
        <w:rPr>
          <w:sz w:val="28"/>
          <w:szCs w:val="28"/>
        </w:rPr>
        <w:t>см</w:t>
      </w:r>
      <w:proofErr w:type="gramEnd"/>
      <w:r w:rsidR="007454DD">
        <w:rPr>
          <w:sz w:val="28"/>
          <w:szCs w:val="28"/>
        </w:rPr>
        <w:t>.: «Рекомендации»</w:t>
      </w:r>
      <w:r w:rsidR="00A63BAF" w:rsidRPr="00A63BAF">
        <w:rPr>
          <w:sz w:val="28"/>
          <w:szCs w:val="28"/>
        </w:rPr>
        <w:t xml:space="preserve"> </w:t>
      </w:r>
      <w:r w:rsidR="007454DD">
        <w:rPr>
          <w:sz w:val="28"/>
          <w:szCs w:val="28"/>
        </w:rPr>
        <w:t xml:space="preserve"> на </w:t>
      </w:r>
      <w:r w:rsidR="00A63BAF" w:rsidRPr="00A63BAF">
        <w:rPr>
          <w:sz w:val="28"/>
          <w:szCs w:val="28"/>
        </w:rPr>
        <w:t xml:space="preserve"> </w:t>
      </w:r>
      <w:r w:rsidR="007454DD">
        <w:rPr>
          <w:sz w:val="28"/>
          <w:szCs w:val="28"/>
        </w:rPr>
        <w:t xml:space="preserve">сайте </w:t>
      </w:r>
      <w:r w:rsidR="00A63BAF" w:rsidRPr="00A63BAF">
        <w:rPr>
          <w:sz w:val="28"/>
          <w:szCs w:val="28"/>
        </w:rPr>
        <w:t xml:space="preserve"> </w:t>
      </w:r>
      <w:proofErr w:type="spellStart"/>
      <w:r w:rsidR="007454DD" w:rsidRPr="007454DD">
        <w:rPr>
          <w:sz w:val="30"/>
          <w:szCs w:val="30"/>
          <w:lang w:val="en-US"/>
        </w:rPr>
        <w:t>olymp</w:t>
      </w:r>
      <w:proofErr w:type="spellEnd"/>
      <w:r w:rsidR="007454DD" w:rsidRPr="007454DD">
        <w:rPr>
          <w:sz w:val="30"/>
          <w:szCs w:val="30"/>
        </w:rPr>
        <w:t>.</w:t>
      </w:r>
      <w:proofErr w:type="spellStart"/>
      <w:r w:rsidR="007454DD" w:rsidRPr="007454DD">
        <w:rPr>
          <w:sz w:val="30"/>
          <w:szCs w:val="30"/>
          <w:lang w:val="en-US"/>
        </w:rPr>
        <w:t>mgimo</w:t>
      </w:r>
      <w:proofErr w:type="spellEnd"/>
      <w:r w:rsidR="007454DD" w:rsidRPr="007454DD">
        <w:rPr>
          <w:sz w:val="30"/>
          <w:szCs w:val="30"/>
        </w:rPr>
        <w:t>.</w:t>
      </w:r>
      <w:proofErr w:type="spellStart"/>
      <w:r w:rsidR="007454DD" w:rsidRPr="007454DD">
        <w:rPr>
          <w:sz w:val="30"/>
          <w:szCs w:val="30"/>
          <w:lang w:val="en-US"/>
        </w:rPr>
        <w:t>ru</w:t>
      </w:r>
      <w:proofErr w:type="spellEnd"/>
      <w:r w:rsidR="00A63BAF">
        <w:rPr>
          <w:sz w:val="28"/>
          <w:szCs w:val="28"/>
        </w:rPr>
        <w:t>)</w:t>
      </w:r>
      <w:r w:rsidR="00A63BAF" w:rsidRPr="00A63BAF">
        <w:rPr>
          <w:sz w:val="28"/>
          <w:szCs w:val="28"/>
        </w:rPr>
        <w:t>.</w:t>
      </w:r>
    </w:p>
    <w:p w:rsidR="005E6E7A" w:rsidRPr="00F6447F" w:rsidRDefault="005E6E7A" w:rsidP="005E6E7A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E7A" w:rsidRPr="00F6447F" w:rsidRDefault="005E6E7A" w:rsidP="005E6E7A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E7A" w:rsidRPr="001E7EB3" w:rsidRDefault="005E6E7A" w:rsidP="005E6E7A">
      <w:pPr>
        <w:pStyle w:val="2"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1E7EB3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Оргкомитет</w:t>
      </w:r>
    </w:p>
    <w:p w:rsidR="007038B9" w:rsidRDefault="007038B9"/>
    <w:sectPr w:rsidR="007038B9" w:rsidSect="007351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011"/>
    <w:multiLevelType w:val="hybridMultilevel"/>
    <w:tmpl w:val="0AA4ACC8"/>
    <w:lvl w:ilvl="0" w:tplc="F91401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1">
    <w:nsid w:val="47BE1667"/>
    <w:multiLevelType w:val="hybridMultilevel"/>
    <w:tmpl w:val="5A60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A3D4B"/>
    <w:multiLevelType w:val="hybridMultilevel"/>
    <w:tmpl w:val="2EDC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599C"/>
    <w:multiLevelType w:val="hybridMultilevel"/>
    <w:tmpl w:val="186E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323A"/>
    <w:multiLevelType w:val="hybridMultilevel"/>
    <w:tmpl w:val="4BA67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E7A"/>
    <w:rsid w:val="00021740"/>
    <w:rsid w:val="00021B37"/>
    <w:rsid w:val="00037905"/>
    <w:rsid w:val="00072BDE"/>
    <w:rsid w:val="00075E9E"/>
    <w:rsid w:val="0008768A"/>
    <w:rsid w:val="0009647C"/>
    <w:rsid w:val="000C3F64"/>
    <w:rsid w:val="000D72CB"/>
    <w:rsid w:val="00102010"/>
    <w:rsid w:val="00105C57"/>
    <w:rsid w:val="001345E2"/>
    <w:rsid w:val="0013507E"/>
    <w:rsid w:val="00145838"/>
    <w:rsid w:val="00147602"/>
    <w:rsid w:val="00153663"/>
    <w:rsid w:val="00157449"/>
    <w:rsid w:val="00193310"/>
    <w:rsid w:val="001A39E9"/>
    <w:rsid w:val="001A470C"/>
    <w:rsid w:val="001E7EB3"/>
    <w:rsid w:val="001F1DB2"/>
    <w:rsid w:val="00200B83"/>
    <w:rsid w:val="002678E9"/>
    <w:rsid w:val="00275FE1"/>
    <w:rsid w:val="00290F7A"/>
    <w:rsid w:val="00291968"/>
    <w:rsid w:val="002935A5"/>
    <w:rsid w:val="00293E58"/>
    <w:rsid w:val="002977B5"/>
    <w:rsid w:val="002A12C0"/>
    <w:rsid w:val="002B223B"/>
    <w:rsid w:val="002C6D63"/>
    <w:rsid w:val="002D73AB"/>
    <w:rsid w:val="00307B33"/>
    <w:rsid w:val="003223A9"/>
    <w:rsid w:val="00325035"/>
    <w:rsid w:val="00343EC2"/>
    <w:rsid w:val="0037557C"/>
    <w:rsid w:val="00387C85"/>
    <w:rsid w:val="00391028"/>
    <w:rsid w:val="003A1035"/>
    <w:rsid w:val="003A6866"/>
    <w:rsid w:val="003B14FA"/>
    <w:rsid w:val="0044204A"/>
    <w:rsid w:val="00444B92"/>
    <w:rsid w:val="00461ADD"/>
    <w:rsid w:val="004A6899"/>
    <w:rsid w:val="004B5FF9"/>
    <w:rsid w:val="004B66BC"/>
    <w:rsid w:val="004C7A2E"/>
    <w:rsid w:val="004D0DD4"/>
    <w:rsid w:val="004F207B"/>
    <w:rsid w:val="004F2160"/>
    <w:rsid w:val="00551B07"/>
    <w:rsid w:val="00556353"/>
    <w:rsid w:val="00570027"/>
    <w:rsid w:val="00571A2D"/>
    <w:rsid w:val="00582986"/>
    <w:rsid w:val="005C456F"/>
    <w:rsid w:val="005C637E"/>
    <w:rsid w:val="005E2125"/>
    <w:rsid w:val="005E6E7A"/>
    <w:rsid w:val="0060352E"/>
    <w:rsid w:val="006408A6"/>
    <w:rsid w:val="00684951"/>
    <w:rsid w:val="00691AEB"/>
    <w:rsid w:val="00693E85"/>
    <w:rsid w:val="006F2CA7"/>
    <w:rsid w:val="007038B9"/>
    <w:rsid w:val="007205B7"/>
    <w:rsid w:val="007348D5"/>
    <w:rsid w:val="007351DC"/>
    <w:rsid w:val="007454DD"/>
    <w:rsid w:val="00760918"/>
    <w:rsid w:val="007614B1"/>
    <w:rsid w:val="00791DE4"/>
    <w:rsid w:val="00795188"/>
    <w:rsid w:val="007A15FC"/>
    <w:rsid w:val="007A3A75"/>
    <w:rsid w:val="008615DB"/>
    <w:rsid w:val="00891320"/>
    <w:rsid w:val="00895803"/>
    <w:rsid w:val="008966BA"/>
    <w:rsid w:val="008C4A31"/>
    <w:rsid w:val="008D01DC"/>
    <w:rsid w:val="00917B30"/>
    <w:rsid w:val="00935DD8"/>
    <w:rsid w:val="00982533"/>
    <w:rsid w:val="00982574"/>
    <w:rsid w:val="009972FC"/>
    <w:rsid w:val="00997B49"/>
    <w:rsid w:val="009A5247"/>
    <w:rsid w:val="009D7CF8"/>
    <w:rsid w:val="009E2D98"/>
    <w:rsid w:val="00A11C9F"/>
    <w:rsid w:val="00A32067"/>
    <w:rsid w:val="00A328C5"/>
    <w:rsid w:val="00A33F38"/>
    <w:rsid w:val="00A34704"/>
    <w:rsid w:val="00A63BAF"/>
    <w:rsid w:val="00A81E20"/>
    <w:rsid w:val="00A82B84"/>
    <w:rsid w:val="00A97BD4"/>
    <w:rsid w:val="00AB1727"/>
    <w:rsid w:val="00AB53A0"/>
    <w:rsid w:val="00AC0BD4"/>
    <w:rsid w:val="00AC4F73"/>
    <w:rsid w:val="00AD7189"/>
    <w:rsid w:val="00AE3B20"/>
    <w:rsid w:val="00AF5231"/>
    <w:rsid w:val="00B2322B"/>
    <w:rsid w:val="00B31A27"/>
    <w:rsid w:val="00B531E7"/>
    <w:rsid w:val="00B73C51"/>
    <w:rsid w:val="00B87B92"/>
    <w:rsid w:val="00BB3B19"/>
    <w:rsid w:val="00BE54ED"/>
    <w:rsid w:val="00BF0662"/>
    <w:rsid w:val="00BF7825"/>
    <w:rsid w:val="00C00F06"/>
    <w:rsid w:val="00C308BB"/>
    <w:rsid w:val="00C40D5C"/>
    <w:rsid w:val="00C44040"/>
    <w:rsid w:val="00C678CB"/>
    <w:rsid w:val="00C71C15"/>
    <w:rsid w:val="00C75C94"/>
    <w:rsid w:val="00CA1697"/>
    <w:rsid w:val="00CB6627"/>
    <w:rsid w:val="00CD274D"/>
    <w:rsid w:val="00D027AD"/>
    <w:rsid w:val="00D33117"/>
    <w:rsid w:val="00D37743"/>
    <w:rsid w:val="00D456BB"/>
    <w:rsid w:val="00D65255"/>
    <w:rsid w:val="00D7269D"/>
    <w:rsid w:val="00D93179"/>
    <w:rsid w:val="00DA4D8B"/>
    <w:rsid w:val="00DC0044"/>
    <w:rsid w:val="00DD603F"/>
    <w:rsid w:val="00E14BB4"/>
    <w:rsid w:val="00E42E29"/>
    <w:rsid w:val="00E44DDE"/>
    <w:rsid w:val="00E7424D"/>
    <w:rsid w:val="00E84DC9"/>
    <w:rsid w:val="00EB3464"/>
    <w:rsid w:val="00EF2735"/>
    <w:rsid w:val="00EF2B4B"/>
    <w:rsid w:val="00F03404"/>
    <w:rsid w:val="00F052DC"/>
    <w:rsid w:val="00F1172B"/>
    <w:rsid w:val="00F221BD"/>
    <w:rsid w:val="00F56826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A"/>
  </w:style>
  <w:style w:type="paragraph" w:styleId="1">
    <w:name w:val="heading 1"/>
    <w:basedOn w:val="a"/>
    <w:next w:val="a"/>
    <w:link w:val="10"/>
    <w:uiPriority w:val="9"/>
    <w:qFormat/>
    <w:rsid w:val="005E6E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6E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5E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E7A"/>
    <w:pPr>
      <w:ind w:left="720"/>
      <w:contextualSpacing/>
      <w:jc w:val="center"/>
    </w:pPr>
  </w:style>
  <w:style w:type="paragraph" w:styleId="2">
    <w:name w:val="Body Text 2"/>
    <w:basedOn w:val="a"/>
    <w:link w:val="20"/>
    <w:uiPriority w:val="99"/>
    <w:semiHidden/>
    <w:unhideWhenUsed/>
    <w:rsid w:val="005E6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6E7A"/>
  </w:style>
  <w:style w:type="character" w:styleId="a5">
    <w:name w:val="Hyperlink"/>
    <w:basedOn w:val="a0"/>
    <w:uiPriority w:val="99"/>
    <w:unhideWhenUsed/>
    <w:rsid w:val="005E6E7A"/>
    <w:rPr>
      <w:color w:val="0000FF"/>
      <w:u w:val="single"/>
    </w:rPr>
  </w:style>
  <w:style w:type="character" w:styleId="a6">
    <w:name w:val="Strong"/>
    <w:basedOn w:val="a0"/>
    <w:uiPriority w:val="22"/>
    <w:qFormat/>
    <w:rsid w:val="005E6E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E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4B92"/>
  </w:style>
  <w:style w:type="paragraph" w:customStyle="1" w:styleId="msolistparagraphbullet2gif">
    <w:name w:val="msolistparagraphbullet2.gif"/>
    <w:basedOn w:val="a"/>
    <w:rsid w:val="001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">
    <w:name w:val="point"/>
    <w:basedOn w:val="a0"/>
    <w:rsid w:val="00147602"/>
  </w:style>
  <w:style w:type="character" w:styleId="a9">
    <w:name w:val="FollowedHyperlink"/>
    <w:basedOn w:val="a0"/>
    <w:uiPriority w:val="99"/>
    <w:semiHidden/>
    <w:unhideWhenUsed/>
    <w:rsid w:val="00E42E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imo.ru/files2/y10_2014/214180/regulations_of_the_olympi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.mgi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mgim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lymp@inno.mgi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imo.ru/files2/y10_2014/214180/Olimpiada_27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13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Filkov_S_M</dc:creator>
  <cp:keywords/>
  <dc:description/>
  <cp:lastModifiedBy>Filkov_S_M</cp:lastModifiedBy>
  <cp:revision>171</cp:revision>
  <cp:lastPrinted>2014-11-14T11:36:00Z</cp:lastPrinted>
  <dcterms:created xsi:type="dcterms:W3CDTF">2014-11-11T08:53:00Z</dcterms:created>
  <dcterms:modified xsi:type="dcterms:W3CDTF">2014-11-14T11:44:00Z</dcterms:modified>
</cp:coreProperties>
</file>